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75FEB" w14:textId="731FC4D2" w:rsidR="00E94FD2" w:rsidRDefault="00446E4A">
      <w:pPr>
        <w:pStyle w:val="BodyText"/>
        <w:rPr>
          <w:rFonts w:ascii="Times New Roman"/>
          <w:sz w:val="20"/>
        </w:rPr>
      </w:pPr>
      <w:r>
        <w:rPr>
          <w:noProof/>
          <w:lang w:eastAsia="zh-TW"/>
        </w:rPr>
        <mc:AlternateContent>
          <mc:Choice Requires="wpg">
            <w:drawing>
              <wp:anchor distT="0" distB="0" distL="114300" distR="114300" simplePos="0" relativeHeight="487505920" behindDoc="1" locked="0" layoutInCell="1" allowOverlap="1" wp14:anchorId="0D465B98" wp14:editId="3B597D11">
                <wp:simplePos x="0" y="0"/>
                <wp:positionH relativeFrom="page">
                  <wp:posOffset>0</wp:posOffset>
                </wp:positionH>
                <wp:positionV relativeFrom="page">
                  <wp:posOffset>10587355</wp:posOffset>
                </wp:positionV>
                <wp:extent cx="6121400" cy="9516745"/>
                <wp:effectExtent l="0" t="0" r="0" b="0"/>
                <wp:wrapNone/>
                <wp:docPr id="12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1400" cy="9516745"/>
                          <a:chOff x="0" y="16673"/>
                          <a:chExt cx="9640" cy="14987"/>
                        </a:xfrm>
                      </wpg:grpSpPr>
                      <wps:wsp>
                        <wps:cNvPr id="13" name="docshape2"/>
                        <wps:cNvSpPr>
                          <a:spLocks noChangeArrowheads="1"/>
                        </wps:cNvSpPr>
                        <wps:spPr bwMode="auto">
                          <a:xfrm>
                            <a:off x="0" y="27382"/>
                            <a:ext cx="9640" cy="4278"/>
                          </a:xfrm>
                          <a:prstGeom prst="rect">
                            <a:avLst/>
                          </a:prstGeom>
                          <a:solidFill>
                            <a:srgbClr val="FBF9F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docshape3"/>
                        <wps:cNvSpPr>
                          <a:spLocks noChangeArrowheads="1"/>
                        </wps:cNvSpPr>
                        <wps:spPr bwMode="auto">
                          <a:xfrm>
                            <a:off x="0" y="23616"/>
                            <a:ext cx="9640" cy="3766"/>
                          </a:xfrm>
                          <a:prstGeom prst="rect">
                            <a:avLst/>
                          </a:prstGeom>
                          <a:solidFill>
                            <a:srgbClr val="D9F6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docshape4"/>
                        <wps:cNvSpPr>
                          <a:spLocks/>
                        </wps:cNvSpPr>
                        <wps:spPr bwMode="auto">
                          <a:xfrm>
                            <a:off x="3494" y="26328"/>
                            <a:ext cx="2651" cy="618"/>
                          </a:xfrm>
                          <a:custGeom>
                            <a:avLst/>
                            <a:gdLst>
                              <a:gd name="T0" fmla="+- 0 5836 3494"/>
                              <a:gd name="T1" fmla="*/ T0 w 2651"/>
                              <a:gd name="T2" fmla="+- 0 26328 26328"/>
                              <a:gd name="T3" fmla="*/ 26328 h 618"/>
                              <a:gd name="T4" fmla="+- 0 3803 3494"/>
                              <a:gd name="T5" fmla="*/ T4 w 2651"/>
                              <a:gd name="T6" fmla="+- 0 26328 26328"/>
                              <a:gd name="T7" fmla="*/ 26328 h 618"/>
                              <a:gd name="T8" fmla="+- 0 3732 3494"/>
                              <a:gd name="T9" fmla="*/ T8 w 2651"/>
                              <a:gd name="T10" fmla="+- 0 26336 26328"/>
                              <a:gd name="T11" fmla="*/ 26336 h 618"/>
                              <a:gd name="T12" fmla="+- 0 3667 3494"/>
                              <a:gd name="T13" fmla="*/ T12 w 2651"/>
                              <a:gd name="T14" fmla="+- 0 26359 26328"/>
                              <a:gd name="T15" fmla="*/ 26359 h 618"/>
                              <a:gd name="T16" fmla="+- 0 3610 3494"/>
                              <a:gd name="T17" fmla="*/ T16 w 2651"/>
                              <a:gd name="T18" fmla="+- 0 26396 26328"/>
                              <a:gd name="T19" fmla="*/ 26396 h 618"/>
                              <a:gd name="T20" fmla="+- 0 3562 3494"/>
                              <a:gd name="T21" fmla="*/ T20 w 2651"/>
                              <a:gd name="T22" fmla="+- 0 26444 26328"/>
                              <a:gd name="T23" fmla="*/ 26444 h 618"/>
                              <a:gd name="T24" fmla="+- 0 3526 3494"/>
                              <a:gd name="T25" fmla="*/ T24 w 2651"/>
                              <a:gd name="T26" fmla="+- 0 26501 26328"/>
                              <a:gd name="T27" fmla="*/ 26501 h 618"/>
                              <a:gd name="T28" fmla="+- 0 3503 3494"/>
                              <a:gd name="T29" fmla="*/ T28 w 2651"/>
                              <a:gd name="T30" fmla="+- 0 26566 26328"/>
                              <a:gd name="T31" fmla="*/ 26566 h 618"/>
                              <a:gd name="T32" fmla="+- 0 3494 3494"/>
                              <a:gd name="T33" fmla="*/ T32 w 2651"/>
                              <a:gd name="T34" fmla="+- 0 26637 26328"/>
                              <a:gd name="T35" fmla="*/ 26637 h 618"/>
                              <a:gd name="T36" fmla="+- 0 3503 3494"/>
                              <a:gd name="T37" fmla="*/ T36 w 2651"/>
                              <a:gd name="T38" fmla="+- 0 26708 26328"/>
                              <a:gd name="T39" fmla="*/ 26708 h 618"/>
                              <a:gd name="T40" fmla="+- 0 3526 3494"/>
                              <a:gd name="T41" fmla="*/ T40 w 2651"/>
                              <a:gd name="T42" fmla="+- 0 26773 26328"/>
                              <a:gd name="T43" fmla="*/ 26773 h 618"/>
                              <a:gd name="T44" fmla="+- 0 3562 3494"/>
                              <a:gd name="T45" fmla="*/ T44 w 2651"/>
                              <a:gd name="T46" fmla="+- 0 26830 26328"/>
                              <a:gd name="T47" fmla="*/ 26830 h 618"/>
                              <a:gd name="T48" fmla="+- 0 3610 3494"/>
                              <a:gd name="T49" fmla="*/ T48 w 2651"/>
                              <a:gd name="T50" fmla="+- 0 26878 26328"/>
                              <a:gd name="T51" fmla="*/ 26878 h 618"/>
                              <a:gd name="T52" fmla="+- 0 3667 3494"/>
                              <a:gd name="T53" fmla="*/ T52 w 2651"/>
                              <a:gd name="T54" fmla="+- 0 26914 26328"/>
                              <a:gd name="T55" fmla="*/ 26914 h 618"/>
                              <a:gd name="T56" fmla="+- 0 3732 3494"/>
                              <a:gd name="T57" fmla="*/ T56 w 2651"/>
                              <a:gd name="T58" fmla="+- 0 26937 26328"/>
                              <a:gd name="T59" fmla="*/ 26937 h 618"/>
                              <a:gd name="T60" fmla="+- 0 3803 3494"/>
                              <a:gd name="T61" fmla="*/ T60 w 2651"/>
                              <a:gd name="T62" fmla="+- 0 26946 26328"/>
                              <a:gd name="T63" fmla="*/ 26946 h 618"/>
                              <a:gd name="T64" fmla="+- 0 5836 3494"/>
                              <a:gd name="T65" fmla="*/ T64 w 2651"/>
                              <a:gd name="T66" fmla="+- 0 26946 26328"/>
                              <a:gd name="T67" fmla="*/ 26946 h 618"/>
                              <a:gd name="T68" fmla="+- 0 5907 3494"/>
                              <a:gd name="T69" fmla="*/ T68 w 2651"/>
                              <a:gd name="T70" fmla="+- 0 26937 26328"/>
                              <a:gd name="T71" fmla="*/ 26937 h 618"/>
                              <a:gd name="T72" fmla="+- 0 5972 3494"/>
                              <a:gd name="T73" fmla="*/ T72 w 2651"/>
                              <a:gd name="T74" fmla="+- 0 26914 26328"/>
                              <a:gd name="T75" fmla="*/ 26914 h 618"/>
                              <a:gd name="T76" fmla="+- 0 6030 3494"/>
                              <a:gd name="T77" fmla="*/ T76 w 2651"/>
                              <a:gd name="T78" fmla="+- 0 26878 26328"/>
                              <a:gd name="T79" fmla="*/ 26878 h 618"/>
                              <a:gd name="T80" fmla="+- 0 6077 3494"/>
                              <a:gd name="T81" fmla="*/ T80 w 2651"/>
                              <a:gd name="T82" fmla="+- 0 26830 26328"/>
                              <a:gd name="T83" fmla="*/ 26830 h 618"/>
                              <a:gd name="T84" fmla="+- 0 6114 3494"/>
                              <a:gd name="T85" fmla="*/ T84 w 2651"/>
                              <a:gd name="T86" fmla="+- 0 26773 26328"/>
                              <a:gd name="T87" fmla="*/ 26773 h 618"/>
                              <a:gd name="T88" fmla="+- 0 6137 3494"/>
                              <a:gd name="T89" fmla="*/ T88 w 2651"/>
                              <a:gd name="T90" fmla="+- 0 26708 26328"/>
                              <a:gd name="T91" fmla="*/ 26708 h 618"/>
                              <a:gd name="T92" fmla="+- 0 6145 3494"/>
                              <a:gd name="T93" fmla="*/ T92 w 2651"/>
                              <a:gd name="T94" fmla="+- 0 26637 26328"/>
                              <a:gd name="T95" fmla="*/ 26637 h 618"/>
                              <a:gd name="T96" fmla="+- 0 6137 3494"/>
                              <a:gd name="T97" fmla="*/ T96 w 2651"/>
                              <a:gd name="T98" fmla="+- 0 26566 26328"/>
                              <a:gd name="T99" fmla="*/ 26566 h 618"/>
                              <a:gd name="T100" fmla="+- 0 6114 3494"/>
                              <a:gd name="T101" fmla="*/ T100 w 2651"/>
                              <a:gd name="T102" fmla="+- 0 26501 26328"/>
                              <a:gd name="T103" fmla="*/ 26501 h 618"/>
                              <a:gd name="T104" fmla="+- 0 6077 3494"/>
                              <a:gd name="T105" fmla="*/ T104 w 2651"/>
                              <a:gd name="T106" fmla="+- 0 26444 26328"/>
                              <a:gd name="T107" fmla="*/ 26444 h 618"/>
                              <a:gd name="T108" fmla="+- 0 6030 3494"/>
                              <a:gd name="T109" fmla="*/ T108 w 2651"/>
                              <a:gd name="T110" fmla="+- 0 26396 26328"/>
                              <a:gd name="T111" fmla="*/ 26396 h 618"/>
                              <a:gd name="T112" fmla="+- 0 5972 3494"/>
                              <a:gd name="T113" fmla="*/ T112 w 2651"/>
                              <a:gd name="T114" fmla="+- 0 26359 26328"/>
                              <a:gd name="T115" fmla="*/ 26359 h 618"/>
                              <a:gd name="T116" fmla="+- 0 5907 3494"/>
                              <a:gd name="T117" fmla="*/ T116 w 2651"/>
                              <a:gd name="T118" fmla="+- 0 26336 26328"/>
                              <a:gd name="T119" fmla="*/ 26336 h 618"/>
                              <a:gd name="T120" fmla="+- 0 5836 3494"/>
                              <a:gd name="T121" fmla="*/ T120 w 2651"/>
                              <a:gd name="T122" fmla="+- 0 26328 26328"/>
                              <a:gd name="T123" fmla="*/ 26328 h 61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</a:cxnLst>
                            <a:rect l="0" t="0" r="r" b="b"/>
                            <a:pathLst>
                              <a:path w="2651" h="618">
                                <a:moveTo>
                                  <a:pt x="2342" y="0"/>
                                </a:moveTo>
                                <a:lnTo>
                                  <a:pt x="309" y="0"/>
                                </a:lnTo>
                                <a:lnTo>
                                  <a:pt x="238" y="8"/>
                                </a:lnTo>
                                <a:lnTo>
                                  <a:pt x="173" y="31"/>
                                </a:lnTo>
                                <a:lnTo>
                                  <a:pt x="116" y="68"/>
                                </a:lnTo>
                                <a:lnTo>
                                  <a:pt x="68" y="116"/>
                                </a:lnTo>
                                <a:lnTo>
                                  <a:pt x="32" y="173"/>
                                </a:lnTo>
                                <a:lnTo>
                                  <a:pt x="9" y="238"/>
                                </a:lnTo>
                                <a:lnTo>
                                  <a:pt x="0" y="309"/>
                                </a:lnTo>
                                <a:lnTo>
                                  <a:pt x="9" y="380"/>
                                </a:lnTo>
                                <a:lnTo>
                                  <a:pt x="32" y="445"/>
                                </a:lnTo>
                                <a:lnTo>
                                  <a:pt x="68" y="502"/>
                                </a:lnTo>
                                <a:lnTo>
                                  <a:pt x="116" y="550"/>
                                </a:lnTo>
                                <a:lnTo>
                                  <a:pt x="173" y="586"/>
                                </a:lnTo>
                                <a:lnTo>
                                  <a:pt x="238" y="609"/>
                                </a:lnTo>
                                <a:lnTo>
                                  <a:pt x="309" y="618"/>
                                </a:lnTo>
                                <a:lnTo>
                                  <a:pt x="2342" y="618"/>
                                </a:lnTo>
                                <a:lnTo>
                                  <a:pt x="2413" y="609"/>
                                </a:lnTo>
                                <a:lnTo>
                                  <a:pt x="2478" y="586"/>
                                </a:lnTo>
                                <a:lnTo>
                                  <a:pt x="2536" y="550"/>
                                </a:lnTo>
                                <a:lnTo>
                                  <a:pt x="2583" y="502"/>
                                </a:lnTo>
                                <a:lnTo>
                                  <a:pt x="2620" y="445"/>
                                </a:lnTo>
                                <a:lnTo>
                                  <a:pt x="2643" y="380"/>
                                </a:lnTo>
                                <a:lnTo>
                                  <a:pt x="2651" y="309"/>
                                </a:lnTo>
                                <a:lnTo>
                                  <a:pt x="2643" y="238"/>
                                </a:lnTo>
                                <a:lnTo>
                                  <a:pt x="2620" y="173"/>
                                </a:lnTo>
                                <a:lnTo>
                                  <a:pt x="2583" y="116"/>
                                </a:lnTo>
                                <a:lnTo>
                                  <a:pt x="2536" y="68"/>
                                </a:lnTo>
                                <a:lnTo>
                                  <a:pt x="2478" y="31"/>
                                </a:lnTo>
                                <a:lnTo>
                                  <a:pt x="2413" y="8"/>
                                </a:lnTo>
                                <a:lnTo>
                                  <a:pt x="23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67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docshape5"/>
                        <wps:cNvSpPr>
                          <a:spLocks noChangeArrowheads="1"/>
                        </wps:cNvSpPr>
                        <wps:spPr bwMode="auto">
                          <a:xfrm>
                            <a:off x="0" y="16673"/>
                            <a:ext cx="9640" cy="6944"/>
                          </a:xfrm>
                          <a:prstGeom prst="rect">
                            <a:avLst/>
                          </a:prstGeom>
                          <a:solidFill>
                            <a:srgbClr val="FBF9F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82F949" id="docshapegroup1" o:spid="_x0000_s1026" style="position:absolute;margin-left:0;margin-top:833.65pt;width:482pt;height:749.35pt;z-index:-15810560;mso-position-horizontal-relative:page;mso-position-vertical-relative:page" coordorigin=",16673" coordsize="9640,149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">
                <v:rect id="docshape2" o:spid="_x0000_s1027" style="position:absolute;top:27382;width:9640;height:42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" fillcolor="#fbf9f4" stroked="f"/>
                <v:rect id="docshape3" o:spid="_x0000_s1028" style="position:absolute;top:23616;width:9640;height:37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" fillcolor="#d9f6fa" stroked="f"/>
                <v:shape id="docshape4" o:spid="_x0000_s1029" style="position:absolute;left:3494;top:26328;width:2651;height:618;visibility:visible;mso-wrap-style:square;v-text-anchor:top" coordsize="2651,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" path="m2342,l309,,238,8,173,31,116,68,68,116,32,173,9,238,,309r9,71l32,445r36,57l116,550r57,36l238,609r71,9l2342,618r71,-9l2478,586r58,-36l2583,502r37,-57l2643,380r8,-71l2643,238r-23,-65l2583,116,2536,68,2478,31,2413,8,2342,xe" fillcolor="#002677" stroked="f">
                  <v:path arrowok="t" o:connecttype="custom" o:connectlocs="2342,26328;309,26328;238,26336;173,26359;116,26396;68,26444;32,26501;9,26566;0,26637;9,26708;32,26773;68,26830;116,26878;173,26914;238,26937;309,26946;2342,26946;2413,26937;2478,26914;2536,26878;2583,26830;2620,26773;2643,26708;2651,26637;2643,26566;2620,26501;2583,26444;2536,26396;2478,26359;2413,26336;2342,26328" o:connectangles="0,0,0,0,0,0,0,0,0,0,0,0,0,0,0,0,0,0,0,0,0,0,0,0,0,0,0,0,0,0,0"/>
                </v:shape>
                <v:rect id="docshape5" o:spid="_x0000_s1030" style="position:absolute;top:16673;width:9640;height:69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" fillcolor="#fbf9f4" stroked="f"/>
                <w10:wrap anchorx="page" anchory="page"/>
              </v:group>
            </w:pict>
          </mc:Fallback>
        </mc:AlternateContent>
      </w:r>
    </w:p>
    <w:p w14:paraId="32679749" w14:textId="19DB78DE" w:rsidR="00E94FD2" w:rsidRDefault="00E94FD2">
      <w:pPr>
        <w:pStyle w:val="BodyText"/>
        <w:rPr>
          <w:rFonts w:ascii="Times New Roman"/>
          <w:sz w:val="20"/>
        </w:rPr>
      </w:pPr>
    </w:p>
    <w:p w14:paraId="4B2387FC" w14:textId="77777777" w:rsidR="00E94FD2" w:rsidRDefault="00E94FD2">
      <w:pPr>
        <w:pStyle w:val="BodyText"/>
        <w:rPr>
          <w:rFonts w:ascii="Times New Roman"/>
          <w:sz w:val="20"/>
        </w:rPr>
      </w:pPr>
    </w:p>
    <w:p w14:paraId="2D24BECA" w14:textId="604ABA9D" w:rsidR="00E94FD2" w:rsidRDefault="003857C0">
      <w:pPr>
        <w:pStyle w:val="BodyText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zh-TW"/>
        </w:rPr>
        <mc:AlternateContent>
          <mc:Choice Requires="wps">
            <w:drawing>
              <wp:anchor distT="0" distB="0" distL="114300" distR="114300" simplePos="0" relativeHeight="487519232" behindDoc="0" locked="0" layoutInCell="1" allowOverlap="1" wp14:anchorId="2DE604C9" wp14:editId="135D250A">
                <wp:simplePos x="0" y="0"/>
                <wp:positionH relativeFrom="column">
                  <wp:posOffset>7692949</wp:posOffset>
                </wp:positionH>
                <wp:positionV relativeFrom="paragraph">
                  <wp:posOffset>30023</wp:posOffset>
                </wp:positionV>
                <wp:extent cx="277977" cy="3108960"/>
                <wp:effectExtent l="0" t="0" r="27305" b="1524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977" cy="31089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617E542" id="Rectangle 2" o:spid="_x0000_s1026" style="position:absolute;margin-left:605.75pt;margin-top:2.35pt;width:21.9pt;height:244.8pt;z-index:487519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" fillcolor="white [3212]" strokecolor="white [3212]" strokeweight="2pt"/>
            </w:pict>
          </mc:Fallback>
        </mc:AlternateContent>
      </w:r>
    </w:p>
    <w:p w14:paraId="75B828F7" w14:textId="6D976A9C" w:rsidR="00E94FD2" w:rsidRDefault="00446E4A">
      <w:pPr>
        <w:pStyle w:val="BodyText"/>
        <w:rPr>
          <w:rFonts w:ascii="Times New Roman"/>
          <w:sz w:val="20"/>
        </w:rPr>
      </w:pPr>
      <w:r>
        <w:rPr>
          <w:rFonts w:ascii="Times New Roman" w:hAnsi="Times New Roman"/>
          <w:noProof/>
          <w:sz w:val="20"/>
          <w:lang w:eastAsia="zh-TW"/>
        </w:rPr>
        <w:drawing>
          <wp:anchor distT="0" distB="0" distL="114300" distR="114300" simplePos="0" relativeHeight="487512064" behindDoc="1" locked="0" layoutInCell="1" allowOverlap="1" wp14:anchorId="59C00AD4" wp14:editId="46093CE2">
            <wp:simplePos x="0" y="0"/>
            <wp:positionH relativeFrom="column">
              <wp:posOffset>314960</wp:posOffset>
            </wp:positionH>
            <wp:positionV relativeFrom="paragraph">
              <wp:posOffset>142240</wp:posOffset>
            </wp:positionV>
            <wp:extent cx="1943100" cy="564515"/>
            <wp:effectExtent l="0" t="0" r="0" b="6985"/>
            <wp:wrapNone/>
            <wp:docPr id="14" name="docshape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shape1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564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0886EA" w14:textId="7416AF84" w:rsidR="00E94FD2" w:rsidRDefault="00E94FD2">
      <w:pPr>
        <w:pStyle w:val="BodyText"/>
        <w:rPr>
          <w:rFonts w:ascii="Times New Roman"/>
          <w:sz w:val="20"/>
        </w:rPr>
      </w:pPr>
    </w:p>
    <w:p w14:paraId="232C8A2A" w14:textId="307CE7ED" w:rsidR="00E94FD2" w:rsidRDefault="00E94FD2">
      <w:pPr>
        <w:pStyle w:val="BodyText"/>
        <w:rPr>
          <w:rFonts w:ascii="Times New Roman"/>
          <w:sz w:val="20"/>
        </w:rPr>
      </w:pPr>
    </w:p>
    <w:p w14:paraId="7EBD27D9" w14:textId="73D86840" w:rsidR="00E94FD2" w:rsidRDefault="00E94FD2">
      <w:pPr>
        <w:pStyle w:val="BodyText"/>
        <w:rPr>
          <w:rFonts w:ascii="Times New Roman"/>
          <w:sz w:val="20"/>
        </w:rPr>
      </w:pPr>
    </w:p>
    <w:p w14:paraId="39AEB1AF" w14:textId="7F3788D7" w:rsidR="00E94FD2" w:rsidRDefault="00E94FD2">
      <w:pPr>
        <w:pStyle w:val="BodyText"/>
        <w:rPr>
          <w:rFonts w:ascii="Times New Roman"/>
          <w:sz w:val="20"/>
        </w:rPr>
      </w:pPr>
    </w:p>
    <w:p w14:paraId="7DE3582B" w14:textId="794D3E95" w:rsidR="00E94FD2" w:rsidRDefault="00E94FD2">
      <w:pPr>
        <w:pStyle w:val="BodyText"/>
        <w:rPr>
          <w:rFonts w:ascii="Times New Roman"/>
          <w:sz w:val="20"/>
        </w:rPr>
      </w:pPr>
    </w:p>
    <w:p w14:paraId="15BA6269" w14:textId="36102B5C" w:rsidR="00E94FD2" w:rsidRDefault="0026580D">
      <w:pPr>
        <w:pStyle w:val="BodyText"/>
        <w:rPr>
          <w:rFonts w:ascii="Times New Roman"/>
          <w:sz w:val="20"/>
        </w:rPr>
      </w:pPr>
      <w:r>
        <w:rPr>
          <w:rFonts w:ascii="Times New Roman" w:hAnsi="Times New Roman"/>
          <w:noProof/>
          <w:sz w:val="20"/>
          <w:lang w:eastAsia="zh-TW"/>
        </w:rPr>
        <w:drawing>
          <wp:anchor distT="0" distB="0" distL="114300" distR="114300" simplePos="0" relativeHeight="487517184" behindDoc="0" locked="0" layoutInCell="1" allowOverlap="1" wp14:anchorId="0F862BBC" wp14:editId="2B1C0B53">
            <wp:simplePos x="0" y="0"/>
            <wp:positionH relativeFrom="page">
              <wp:posOffset>5349875</wp:posOffset>
            </wp:positionH>
            <wp:positionV relativeFrom="page">
              <wp:posOffset>2042795</wp:posOffset>
            </wp:positionV>
            <wp:extent cx="2622550" cy="2622550"/>
            <wp:effectExtent l="0" t="0" r="0" b="6350"/>
            <wp:wrapThrough wrapText="bothSides">
              <wp:wrapPolygon edited="0">
                <wp:start x="2981" y="2510"/>
                <wp:lineTo x="2197" y="3923"/>
                <wp:lineTo x="1098" y="5335"/>
                <wp:lineTo x="0" y="7845"/>
                <wp:lineTo x="0" y="13023"/>
                <wp:lineTo x="628" y="15376"/>
                <wp:lineTo x="2040" y="17887"/>
                <wp:lineTo x="5335" y="20554"/>
                <wp:lineTo x="8316" y="21495"/>
                <wp:lineTo x="8630" y="21495"/>
                <wp:lineTo x="12866" y="21495"/>
                <wp:lineTo x="13337" y="21495"/>
                <wp:lineTo x="16318" y="20397"/>
                <wp:lineTo x="19613" y="17887"/>
                <wp:lineTo x="20083" y="16004"/>
                <wp:lineTo x="20240" y="5335"/>
                <wp:lineTo x="18514" y="2510"/>
                <wp:lineTo x="2981" y="2510"/>
              </wp:wrapPolygon>
            </wp:wrapThrough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icture 27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785" t="-13110" r="-5515" b="13110"/>
                    <a:stretch/>
                  </pic:blipFill>
                  <pic:spPr bwMode="auto">
                    <a:xfrm>
                      <a:off x="0" y="0"/>
                      <a:ext cx="2622550" cy="2622550"/>
                    </a:xfrm>
                    <a:prstGeom prst="ellipse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A5E0221" w14:textId="347CE2A9" w:rsidR="00E94FD2" w:rsidRDefault="00E94FD2">
      <w:pPr>
        <w:pStyle w:val="BodyText"/>
        <w:rPr>
          <w:rFonts w:ascii="Times New Roman"/>
          <w:sz w:val="20"/>
        </w:rPr>
      </w:pPr>
    </w:p>
    <w:p w14:paraId="7384775D" w14:textId="6BFE716D" w:rsidR="00E94FD2" w:rsidRDefault="00446E4A">
      <w:pPr>
        <w:pStyle w:val="BodyText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zh-TW"/>
        </w:rPr>
        <mc:AlternateContent>
          <mc:Choice Requires="wps">
            <w:drawing>
              <wp:anchor distT="0" distB="0" distL="114300" distR="114300" simplePos="0" relativeHeight="487508992" behindDoc="1" locked="0" layoutInCell="1" allowOverlap="1" wp14:anchorId="24F71D0C" wp14:editId="57E83D9E">
                <wp:simplePos x="0" y="0"/>
                <wp:positionH relativeFrom="column">
                  <wp:posOffset>-127000</wp:posOffset>
                </wp:positionH>
                <wp:positionV relativeFrom="paragraph">
                  <wp:posOffset>166370</wp:posOffset>
                </wp:positionV>
                <wp:extent cx="7848600" cy="3404235"/>
                <wp:effectExtent l="0" t="0" r="0" b="5715"/>
                <wp:wrapNone/>
                <wp:docPr id="10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48600" cy="3404235"/>
                        </a:xfrm>
                        <a:prstGeom prst="rect">
                          <a:avLst/>
                        </a:prstGeom>
                        <a:solidFill>
                          <a:srgbClr val="FBF9F4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58C1E2" id="docshape7" o:spid="_x0000_s1026" style="position:absolute;margin-left:-10pt;margin-top:13.1pt;width:618pt;height:268.05pt;z-index:-1580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" fillcolor="#fbf9f4" stroked="f"/>
            </w:pict>
          </mc:Fallback>
        </mc:AlternateContent>
      </w:r>
    </w:p>
    <w:p w14:paraId="3BE420A6" w14:textId="5AC063D2" w:rsidR="00E94FD2" w:rsidRDefault="00E94FD2">
      <w:pPr>
        <w:pStyle w:val="BodyText"/>
        <w:rPr>
          <w:rFonts w:ascii="Times New Roman"/>
          <w:sz w:val="20"/>
        </w:rPr>
      </w:pPr>
    </w:p>
    <w:p w14:paraId="39C54F81" w14:textId="5F0070DB" w:rsidR="00E94FD2" w:rsidRDefault="00E94FD2">
      <w:pPr>
        <w:pStyle w:val="BodyText"/>
        <w:rPr>
          <w:rFonts w:ascii="Times New Roman"/>
          <w:sz w:val="20"/>
        </w:rPr>
      </w:pPr>
    </w:p>
    <w:p w14:paraId="6187E17A" w14:textId="2742C71F" w:rsidR="00E94FD2" w:rsidRDefault="00E94FD2">
      <w:pPr>
        <w:pStyle w:val="BodyText"/>
        <w:rPr>
          <w:rFonts w:ascii="Times New Roman"/>
          <w:sz w:val="20"/>
        </w:rPr>
      </w:pPr>
    </w:p>
    <w:p w14:paraId="48B0788B" w14:textId="2E2BAD5C" w:rsidR="00E94FD2" w:rsidRDefault="00E94FD2">
      <w:pPr>
        <w:pStyle w:val="BodyText"/>
        <w:rPr>
          <w:rFonts w:ascii="Times New Roman"/>
          <w:sz w:val="20"/>
        </w:rPr>
      </w:pPr>
    </w:p>
    <w:p w14:paraId="0B1D46BB" w14:textId="7735E7A5" w:rsidR="004F3E6D" w:rsidRDefault="004F3E6D">
      <w:pPr>
        <w:pStyle w:val="BodyText"/>
        <w:rPr>
          <w:rFonts w:ascii="Times New Roman"/>
          <w:sz w:val="20"/>
        </w:rPr>
      </w:pPr>
    </w:p>
    <w:p w14:paraId="350D4FED" w14:textId="71582E5D" w:rsidR="00E94FD2" w:rsidRDefault="00E94FD2">
      <w:pPr>
        <w:pStyle w:val="BodyText"/>
        <w:rPr>
          <w:rFonts w:ascii="Times New Roman"/>
          <w:sz w:val="20"/>
        </w:rPr>
      </w:pPr>
    </w:p>
    <w:p w14:paraId="5AC0125C" w14:textId="39F49300" w:rsidR="00E94FD2" w:rsidRDefault="00446E4A">
      <w:pPr>
        <w:pStyle w:val="BodyText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zh-TW"/>
        </w:rPr>
        <mc:AlternateContent>
          <mc:Choice Requires="wps">
            <w:drawing>
              <wp:anchor distT="0" distB="0" distL="114300" distR="114300" simplePos="0" relativeHeight="487515136" behindDoc="1" locked="0" layoutInCell="1" allowOverlap="1" wp14:anchorId="2D810D2E" wp14:editId="5845D911">
                <wp:simplePos x="0" y="0"/>
                <wp:positionH relativeFrom="column">
                  <wp:posOffset>200025</wp:posOffset>
                </wp:positionH>
                <wp:positionV relativeFrom="paragraph">
                  <wp:posOffset>34925</wp:posOffset>
                </wp:positionV>
                <wp:extent cx="5045710" cy="2819400"/>
                <wp:effectExtent l="0" t="0" r="2540" b="0"/>
                <wp:wrapNone/>
                <wp:docPr id="9" name="docshape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5710" cy="281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DA821C" w14:textId="77777777" w:rsidR="0063681A" w:rsidRDefault="00827030" w:rsidP="003D35D7">
                            <w:pPr>
                              <w:spacing w:line="863" w:lineRule="exact"/>
                              <w:rPr>
                                <w:b/>
                                <w:color w:val="002677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2677"/>
                                <w:sz w:val="36"/>
                                <w:szCs w:val="36"/>
                                <w:lang w:eastAsia="zh-TW"/>
                              </w:rPr>
                              <w:t>會員培訓：</w:t>
                            </w:r>
                          </w:p>
                          <w:p w14:paraId="3A12A25E" w14:textId="70816506" w:rsidR="00E94FD2" w:rsidRPr="0063681A" w:rsidRDefault="0063681A" w:rsidP="003D35D7">
                            <w:pPr>
                              <w:spacing w:line="863" w:lineRule="exact"/>
                              <w:rPr>
                                <w:b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2677"/>
                                <w:sz w:val="56"/>
                                <w:szCs w:val="56"/>
                                <w:lang w:eastAsia="zh-TW"/>
                              </w:rPr>
                              <w:t>自殺預防</w:t>
                            </w:r>
                            <w:r>
                              <w:rPr>
                                <w:color w:val="002677"/>
                                <w:sz w:val="56"/>
                                <w:szCs w:val="56"/>
                                <w:lang w:eastAsia="zh-TW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810D2E" id="_x0000_t202" coordsize="21600,21600" o:spt="202" path="m,l,21600r21600,l21600,xe">
                <v:stroke joinstyle="miter"/>
                <v:path gradientshapeok="t" o:connecttype="rect"/>
              </v:shapetype>
              <v:shape id="docshape13" o:spid="_x0000_s1026" type="#_x0000_t202" style="position:absolute;margin-left:15.75pt;margin-top:2.75pt;width:397.3pt;height:222pt;z-index:-1580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" filled="f" stroked="f">
                <v:textbox inset="0,0,0,0">
                  <w:txbxContent>
                    <w:p w14:paraId="23DA821C" w14:textId="77777777" w:rsidR="0063681A" w:rsidRDefault="00827030" w:rsidP="003D35D7">
                      <w:pPr>
                        <w:spacing w:line="863" w:lineRule="exact"/>
                        <w:rPr>
                          <w:b/>
                          <w:color w:val="002677"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color w:val="002677"/>
                          <w:sz w:val="36"/>
                          <w:szCs w:val="36"/>
                          <w:lang w:eastAsia="zh-TW"/>
                        </w:rPr>
                        <w:t>會員培訓：</w:t>
                      </w:r>
                    </w:p>
                    <w:p w14:paraId="3A12A25E" w14:textId="70816506" w:rsidR="00E94FD2" w:rsidRPr="0063681A" w:rsidRDefault="0063681A" w:rsidP="003D35D7">
                      <w:pPr>
                        <w:spacing w:line="863" w:lineRule="exact"/>
                        <w:rPr>
                          <w:b/>
                          <w:sz w:val="56"/>
                          <w:szCs w:val="56"/>
                        </w:rPr>
                      </w:pPr>
                      <w:r>
                        <w:rPr>
                          <w:b/>
                          <w:bCs/>
                          <w:color w:val="002677"/>
                          <w:sz w:val="56"/>
                          <w:szCs w:val="56"/>
                          <w:lang w:eastAsia="zh-TW"/>
                        </w:rPr>
                        <w:t>自殺預防</w:t>
                      </w:r>
                      <w:r>
                        <w:rPr>
                          <w:color w:val="002677"/>
                          <w:sz w:val="56"/>
                          <w:szCs w:val="56"/>
                          <w:lang w:eastAsia="zh-TW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</w:p>
    <w:p w14:paraId="158D3668" w14:textId="73E8DE62" w:rsidR="00E94FD2" w:rsidRDefault="00E94FD2">
      <w:pPr>
        <w:pStyle w:val="BodyText"/>
        <w:rPr>
          <w:rFonts w:ascii="Times New Roman"/>
          <w:sz w:val="20"/>
        </w:rPr>
      </w:pPr>
    </w:p>
    <w:p w14:paraId="656CE53B" w14:textId="535CDC49" w:rsidR="00E94FD2" w:rsidRDefault="00E94FD2">
      <w:pPr>
        <w:pStyle w:val="BodyText"/>
        <w:rPr>
          <w:rFonts w:ascii="Times New Roman"/>
          <w:sz w:val="20"/>
        </w:rPr>
      </w:pPr>
    </w:p>
    <w:p w14:paraId="1DA30425" w14:textId="06B08D1A" w:rsidR="00E94FD2" w:rsidRDefault="00E94FD2" w:rsidP="25B0949E">
      <w:pPr>
        <w:pStyle w:val="BodyText"/>
        <w:spacing w:line="259" w:lineRule="auto"/>
        <w:rPr>
          <w:rFonts w:ascii="Times New Roman"/>
          <w:sz w:val="20"/>
          <w:szCs w:val="20"/>
        </w:rPr>
      </w:pPr>
    </w:p>
    <w:p w14:paraId="11E2AEA6" w14:textId="7270ADED" w:rsidR="00E94FD2" w:rsidRDefault="00E94FD2">
      <w:pPr>
        <w:pStyle w:val="BodyText"/>
        <w:rPr>
          <w:rFonts w:ascii="Times New Roman"/>
          <w:sz w:val="20"/>
        </w:rPr>
      </w:pPr>
    </w:p>
    <w:p w14:paraId="4052DA6A" w14:textId="77777777" w:rsidR="00E94FD2" w:rsidRDefault="00E94FD2">
      <w:pPr>
        <w:pStyle w:val="BodyText"/>
        <w:rPr>
          <w:rFonts w:ascii="Times New Roman"/>
          <w:sz w:val="20"/>
        </w:rPr>
      </w:pPr>
    </w:p>
    <w:p w14:paraId="4591F29E" w14:textId="77777777" w:rsidR="00E94FD2" w:rsidRDefault="00E94FD2">
      <w:pPr>
        <w:pStyle w:val="BodyText"/>
        <w:rPr>
          <w:rFonts w:ascii="Times New Roman"/>
          <w:sz w:val="20"/>
        </w:rPr>
      </w:pPr>
    </w:p>
    <w:p w14:paraId="5174F985" w14:textId="2A1FB8E5" w:rsidR="00E94FD2" w:rsidRDefault="00E94FD2" w:rsidP="25B0949E">
      <w:pPr>
        <w:pStyle w:val="BodyText"/>
        <w:rPr>
          <w:rFonts w:ascii="Times New Roman"/>
          <w:sz w:val="20"/>
          <w:szCs w:val="20"/>
        </w:rPr>
      </w:pPr>
    </w:p>
    <w:p w14:paraId="0F9546E6" w14:textId="77777777" w:rsidR="00E94FD2" w:rsidRDefault="00E94FD2">
      <w:pPr>
        <w:pStyle w:val="BodyText"/>
        <w:rPr>
          <w:rFonts w:ascii="Times New Roman"/>
          <w:sz w:val="20"/>
        </w:rPr>
      </w:pPr>
    </w:p>
    <w:p w14:paraId="6CCDA863" w14:textId="77777777" w:rsidR="00E94FD2" w:rsidRDefault="00E94FD2">
      <w:pPr>
        <w:pStyle w:val="BodyText"/>
        <w:rPr>
          <w:rFonts w:ascii="Times New Roman"/>
          <w:sz w:val="20"/>
        </w:rPr>
      </w:pPr>
    </w:p>
    <w:p w14:paraId="28C1DF11" w14:textId="77777777" w:rsidR="00E94FD2" w:rsidRDefault="00E94FD2">
      <w:pPr>
        <w:pStyle w:val="BodyText"/>
        <w:rPr>
          <w:rFonts w:ascii="Times New Roman"/>
          <w:sz w:val="20"/>
        </w:rPr>
      </w:pPr>
    </w:p>
    <w:p w14:paraId="309767D1" w14:textId="77777777" w:rsidR="00E94FD2" w:rsidRDefault="00E94FD2">
      <w:pPr>
        <w:pStyle w:val="BodyText"/>
        <w:rPr>
          <w:rFonts w:ascii="Times New Roman"/>
          <w:sz w:val="20"/>
        </w:rPr>
      </w:pPr>
    </w:p>
    <w:p w14:paraId="3B769232" w14:textId="77777777" w:rsidR="00E94FD2" w:rsidRDefault="00E94FD2">
      <w:pPr>
        <w:pStyle w:val="BodyText"/>
        <w:rPr>
          <w:rFonts w:ascii="Times New Roman"/>
          <w:sz w:val="20"/>
        </w:rPr>
      </w:pPr>
    </w:p>
    <w:p w14:paraId="4ED356C3" w14:textId="77777777" w:rsidR="00E94FD2" w:rsidRDefault="00E94FD2">
      <w:pPr>
        <w:pStyle w:val="BodyText"/>
        <w:rPr>
          <w:rFonts w:ascii="Times New Roman"/>
          <w:sz w:val="20"/>
        </w:rPr>
      </w:pPr>
    </w:p>
    <w:p w14:paraId="1CB46570" w14:textId="77777777" w:rsidR="00E94FD2" w:rsidRDefault="00E94FD2">
      <w:pPr>
        <w:pStyle w:val="BodyText"/>
        <w:rPr>
          <w:rFonts w:ascii="Times New Roman"/>
          <w:sz w:val="20"/>
        </w:rPr>
      </w:pPr>
    </w:p>
    <w:p w14:paraId="4FA4310F" w14:textId="77777777" w:rsidR="00E94FD2" w:rsidRDefault="00E94FD2">
      <w:pPr>
        <w:pStyle w:val="BodyText"/>
        <w:rPr>
          <w:rFonts w:ascii="Times New Roman"/>
          <w:sz w:val="20"/>
        </w:rPr>
      </w:pPr>
    </w:p>
    <w:p w14:paraId="68FAEF34" w14:textId="77777777" w:rsidR="00E94FD2" w:rsidRDefault="00E94FD2">
      <w:pPr>
        <w:pStyle w:val="BodyText"/>
        <w:rPr>
          <w:rFonts w:ascii="Times New Roman"/>
          <w:sz w:val="20"/>
        </w:rPr>
      </w:pPr>
    </w:p>
    <w:p w14:paraId="3674D32D" w14:textId="77777777" w:rsidR="00E94FD2" w:rsidRDefault="00E94FD2">
      <w:pPr>
        <w:pStyle w:val="BodyText"/>
        <w:rPr>
          <w:rFonts w:ascii="Times New Roman"/>
          <w:sz w:val="20"/>
        </w:rPr>
      </w:pPr>
    </w:p>
    <w:p w14:paraId="30174582" w14:textId="77777777" w:rsidR="006343FB" w:rsidRDefault="006343FB" w:rsidP="006D195E">
      <w:pPr>
        <w:pStyle w:val="BodyText"/>
        <w:ind w:firstLine="720"/>
        <w:rPr>
          <w:b/>
          <w:color w:val="002677"/>
          <w:sz w:val="34"/>
          <w:szCs w:val="22"/>
        </w:rPr>
      </w:pPr>
    </w:p>
    <w:p w14:paraId="46DF4953" w14:textId="71A1040E" w:rsidR="00E94FD2" w:rsidRDefault="00291823" w:rsidP="0063681A">
      <w:pPr>
        <w:pStyle w:val="BodyText"/>
        <w:rPr>
          <w:b/>
          <w:color w:val="002677"/>
          <w:sz w:val="34"/>
          <w:szCs w:val="22"/>
        </w:rPr>
      </w:pPr>
      <w:r>
        <w:rPr>
          <w:b/>
          <w:bCs/>
          <w:color w:val="002677"/>
          <w:sz w:val="34"/>
          <w:szCs w:val="22"/>
          <w:lang w:eastAsia="zh-TW"/>
        </w:rPr>
        <w:t>九月焦點培訓</w:t>
      </w:r>
    </w:p>
    <w:p w14:paraId="1F126A32" w14:textId="2080C3AD" w:rsidR="006D195E" w:rsidRDefault="006D195E" w:rsidP="006D195E">
      <w:pPr>
        <w:pStyle w:val="BodyText"/>
        <w:ind w:firstLine="720"/>
        <w:rPr>
          <w:b/>
          <w:color w:val="002677"/>
          <w:sz w:val="34"/>
          <w:szCs w:val="22"/>
        </w:rPr>
      </w:pPr>
    </w:p>
    <w:p w14:paraId="79061306" w14:textId="77777777" w:rsidR="00A67D88" w:rsidRPr="00A67D88" w:rsidRDefault="00291823" w:rsidP="00291823">
      <w:pPr>
        <w:pStyle w:val="NormalWeb"/>
        <w:spacing w:before="0" w:beforeAutospacing="0" w:after="0" w:afterAutospacing="0"/>
        <w:rPr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  <w:lang w:eastAsia="zh-TW"/>
        </w:rPr>
        <w:t>自殺預防</w:t>
      </w:r>
      <w:r>
        <w:rPr>
          <w:sz w:val="22"/>
          <w:szCs w:val="22"/>
          <w:lang w:eastAsia="zh-TW"/>
        </w:rPr>
        <w:t xml:space="preserve"> </w:t>
      </w:r>
    </w:p>
    <w:p w14:paraId="57F210F0" w14:textId="3BDF1A70" w:rsidR="00291823" w:rsidRPr="00291823" w:rsidRDefault="00291823" w:rsidP="00291823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  <w:lang w:eastAsia="zh-TW"/>
        </w:rPr>
        <w:t>根據世界衛生組織的最新估計，自殺仍然是全世界死亡的主要原因之一，因此必須認真對待自殺預防。此培訓計劃提高人們對自殺風險因素的察覺，以及在您認為某人有自殺風險時如何進行干預。</w:t>
      </w:r>
    </w:p>
    <w:p w14:paraId="7C80A3B8" w14:textId="77777777" w:rsidR="00291823" w:rsidRPr="00291823" w:rsidRDefault="00291823" w:rsidP="00291823">
      <w:pPr>
        <w:widowControl/>
        <w:autoSpaceDE/>
        <w:autoSpaceDN/>
        <w:rPr>
          <w:rFonts w:eastAsia="Times New Roman"/>
        </w:rPr>
      </w:pPr>
      <w:r>
        <w:rPr>
          <w:rFonts w:eastAsia="Times New Roman"/>
          <w:lang w:eastAsia="zh-TW"/>
        </w:rPr>
        <w:t> </w:t>
      </w:r>
    </w:p>
    <w:p w14:paraId="6E15D68E" w14:textId="77777777" w:rsidR="00291823" w:rsidRPr="00291823" w:rsidRDefault="00291823" w:rsidP="00291823">
      <w:pPr>
        <w:widowControl/>
        <w:autoSpaceDE/>
        <w:autoSpaceDN/>
        <w:rPr>
          <w:rFonts w:eastAsia="Times New Roman"/>
          <w:color w:val="000000"/>
        </w:rPr>
      </w:pPr>
      <w:r>
        <w:rPr>
          <w:rFonts w:eastAsia="Times New Roman"/>
          <w:color w:val="000000"/>
          <w:lang w:eastAsia="zh-TW"/>
        </w:rPr>
        <w:t>參與者將：</w:t>
      </w:r>
    </w:p>
    <w:p w14:paraId="56D50A95" w14:textId="77777777" w:rsidR="00291823" w:rsidRPr="00291823" w:rsidRDefault="00291823" w:rsidP="00291823">
      <w:pPr>
        <w:widowControl/>
        <w:numPr>
          <w:ilvl w:val="0"/>
          <w:numId w:val="10"/>
        </w:numPr>
        <w:autoSpaceDE/>
        <w:autoSpaceDN/>
        <w:textAlignment w:val="center"/>
        <w:rPr>
          <w:rFonts w:ascii="Calibri" w:eastAsia="Times New Roman" w:hAnsi="Calibri" w:cs="Calibri"/>
        </w:rPr>
      </w:pPr>
      <w:r>
        <w:rPr>
          <w:rFonts w:eastAsia="Times New Roman"/>
          <w:color w:val="000000"/>
          <w:lang w:eastAsia="zh-TW"/>
        </w:rPr>
        <w:t>提高對自殺警告訊號的察覺</w:t>
      </w:r>
    </w:p>
    <w:p w14:paraId="4603DFDA" w14:textId="77777777" w:rsidR="00291823" w:rsidRPr="00291823" w:rsidRDefault="00291823" w:rsidP="00291823">
      <w:pPr>
        <w:widowControl/>
        <w:numPr>
          <w:ilvl w:val="0"/>
          <w:numId w:val="10"/>
        </w:numPr>
        <w:autoSpaceDE/>
        <w:autoSpaceDN/>
        <w:textAlignment w:val="center"/>
        <w:rPr>
          <w:rFonts w:ascii="Calibri" w:eastAsia="Times New Roman" w:hAnsi="Calibri" w:cs="Calibri"/>
        </w:rPr>
      </w:pPr>
      <w:r>
        <w:rPr>
          <w:rFonts w:eastAsia="Times New Roman"/>
          <w:color w:val="000000"/>
          <w:lang w:eastAsia="zh-TW"/>
        </w:rPr>
        <w:t>為自己和他人確定資源</w:t>
      </w:r>
    </w:p>
    <w:p w14:paraId="1DAF935A" w14:textId="77777777" w:rsidR="00291823" w:rsidRPr="00291823" w:rsidRDefault="00291823" w:rsidP="00291823">
      <w:pPr>
        <w:widowControl/>
        <w:numPr>
          <w:ilvl w:val="0"/>
          <w:numId w:val="10"/>
        </w:numPr>
        <w:autoSpaceDE/>
        <w:autoSpaceDN/>
        <w:textAlignment w:val="center"/>
        <w:rPr>
          <w:rFonts w:ascii="Calibri" w:eastAsia="Times New Roman" w:hAnsi="Calibri" w:cs="Calibri"/>
        </w:rPr>
      </w:pPr>
      <w:r>
        <w:rPr>
          <w:rFonts w:eastAsia="Times New Roman"/>
          <w:color w:val="000000"/>
          <w:lang w:eastAsia="zh-TW"/>
        </w:rPr>
        <w:t>找出有關自殺的事實並消除謠言</w:t>
      </w:r>
    </w:p>
    <w:p w14:paraId="73B49F69" w14:textId="77777777" w:rsidR="00291823" w:rsidRPr="00291823" w:rsidRDefault="00291823" w:rsidP="00291823">
      <w:pPr>
        <w:widowControl/>
        <w:numPr>
          <w:ilvl w:val="0"/>
          <w:numId w:val="10"/>
        </w:numPr>
        <w:autoSpaceDE/>
        <w:autoSpaceDN/>
        <w:textAlignment w:val="center"/>
        <w:rPr>
          <w:rFonts w:ascii="Calibri" w:eastAsia="Times New Roman" w:hAnsi="Calibri" w:cs="Calibri"/>
        </w:rPr>
      </w:pPr>
      <w:r>
        <w:rPr>
          <w:rFonts w:eastAsia="Times New Roman"/>
          <w:color w:val="000000"/>
          <w:lang w:eastAsia="zh-TW"/>
        </w:rPr>
        <w:t>提高人們對自殺如何影響女同性戀、男同性戀、雙性戀、變性人 (LGBT) 的認識</w:t>
      </w:r>
    </w:p>
    <w:p w14:paraId="7354766D" w14:textId="77777777" w:rsidR="00291823" w:rsidRPr="00291823" w:rsidRDefault="00291823" w:rsidP="00291823">
      <w:pPr>
        <w:widowControl/>
        <w:numPr>
          <w:ilvl w:val="0"/>
          <w:numId w:val="10"/>
        </w:numPr>
        <w:autoSpaceDE/>
        <w:autoSpaceDN/>
        <w:textAlignment w:val="center"/>
        <w:rPr>
          <w:rFonts w:ascii="Calibri" w:eastAsia="Times New Roman" w:hAnsi="Calibri" w:cs="Calibri"/>
        </w:rPr>
      </w:pPr>
      <w:r>
        <w:rPr>
          <w:rFonts w:eastAsia="Times New Roman"/>
          <w:color w:val="000000"/>
          <w:lang w:eastAsia="zh-TW"/>
        </w:rPr>
        <w:t>討論抑鬱、焦慮以及物質和酒精濫用如何影響自殺風險</w:t>
      </w:r>
    </w:p>
    <w:p w14:paraId="0A503A66" w14:textId="77777777" w:rsidR="00291823" w:rsidRPr="00291823" w:rsidRDefault="00291823" w:rsidP="00291823">
      <w:pPr>
        <w:widowControl/>
        <w:numPr>
          <w:ilvl w:val="0"/>
          <w:numId w:val="10"/>
        </w:numPr>
        <w:autoSpaceDE/>
        <w:autoSpaceDN/>
        <w:textAlignment w:val="center"/>
        <w:rPr>
          <w:rFonts w:ascii="Calibri" w:eastAsia="Times New Roman" w:hAnsi="Calibri" w:cs="Calibri"/>
        </w:rPr>
      </w:pPr>
      <w:r>
        <w:rPr>
          <w:rFonts w:eastAsia="Times New Roman"/>
          <w:color w:val="000000"/>
          <w:lang w:eastAsia="zh-TW"/>
        </w:rPr>
        <w:t>討論如何使用 QPR 模型（問題、說服、轉介）對有自殺風險的人進行干預</w:t>
      </w:r>
    </w:p>
    <w:p w14:paraId="7E1C2F77" w14:textId="42DD05D7" w:rsidR="006343FB" w:rsidRDefault="006343FB" w:rsidP="00291823">
      <w:pPr>
        <w:widowControl/>
        <w:autoSpaceDE/>
        <w:autoSpaceDN/>
        <w:ind w:left="540"/>
      </w:pPr>
    </w:p>
    <w:p w14:paraId="4632BD9D" w14:textId="77777777" w:rsidR="00F926EB" w:rsidRDefault="00F926EB" w:rsidP="009A6435">
      <w:pPr>
        <w:pStyle w:val="BodyText"/>
        <w:ind w:right="600"/>
        <w:jc w:val="center"/>
        <w:rPr>
          <w:szCs w:val="22"/>
        </w:rPr>
      </w:pPr>
    </w:p>
    <w:p w14:paraId="75075C68" w14:textId="77777777" w:rsidR="00F926EB" w:rsidRDefault="00F926EB" w:rsidP="009A6435">
      <w:pPr>
        <w:pStyle w:val="BodyText"/>
        <w:ind w:right="600"/>
        <w:jc w:val="center"/>
        <w:rPr>
          <w:szCs w:val="22"/>
        </w:rPr>
      </w:pPr>
    </w:p>
    <w:p w14:paraId="247D9F4D" w14:textId="77777777" w:rsidR="00F926EB" w:rsidRDefault="00F926EB" w:rsidP="009A6435">
      <w:pPr>
        <w:pStyle w:val="BodyText"/>
        <w:ind w:right="600"/>
        <w:jc w:val="center"/>
        <w:rPr>
          <w:szCs w:val="22"/>
        </w:rPr>
      </w:pPr>
    </w:p>
    <w:p w14:paraId="152C88DA" w14:textId="77777777" w:rsidR="00F926EB" w:rsidRDefault="00F926EB" w:rsidP="009A6435">
      <w:pPr>
        <w:pStyle w:val="BodyText"/>
        <w:ind w:right="600"/>
        <w:jc w:val="center"/>
        <w:rPr>
          <w:szCs w:val="22"/>
        </w:rPr>
      </w:pPr>
    </w:p>
    <w:p w14:paraId="012ACEE1" w14:textId="025515A8" w:rsidR="00A14437" w:rsidRPr="006D195E" w:rsidRDefault="00527E9F" w:rsidP="009A6435">
      <w:pPr>
        <w:pStyle w:val="BodyText"/>
        <w:ind w:right="600"/>
        <w:jc w:val="center"/>
        <w:rPr>
          <w:sz w:val="20"/>
        </w:rPr>
      </w:pPr>
      <w:r>
        <w:rPr>
          <w:szCs w:val="22"/>
          <w:lang w:eastAsia="zh-TW"/>
        </w:rPr>
        <w:lastRenderedPageBreak/>
        <w:t>請註冊 1 小時的實時培訓課程，或在您方便時使用點播選項觀看培訓。培訓選項以英語講解，並在全球範圍內提供。</w:t>
      </w:r>
    </w:p>
    <w:p w14:paraId="624F494E" w14:textId="77777777" w:rsidR="00A14437" w:rsidRPr="006D195E" w:rsidRDefault="00A14437" w:rsidP="00A14437">
      <w:pPr>
        <w:pStyle w:val="BodyText"/>
        <w:ind w:firstLine="720"/>
        <w:rPr>
          <w:b/>
          <w:sz w:val="20"/>
        </w:rPr>
      </w:pPr>
    </w:p>
    <w:p w14:paraId="6495D2B9" w14:textId="77777777" w:rsidR="00A14437" w:rsidRDefault="00A14437">
      <w:pPr>
        <w:spacing w:before="95"/>
        <w:ind w:left="402"/>
        <w:rPr>
          <w:b/>
          <w:color w:val="002677"/>
          <w:sz w:val="34"/>
        </w:rPr>
      </w:pPr>
    </w:p>
    <w:tbl>
      <w:tblPr>
        <w:tblStyle w:val="TableGrid"/>
        <w:tblW w:w="11065" w:type="dxa"/>
        <w:jc w:val="center"/>
        <w:shd w:val="clear" w:color="auto" w:fill="FBF9F4"/>
        <w:tblLook w:val="04A0" w:firstRow="1" w:lastRow="0" w:firstColumn="1" w:lastColumn="0" w:noHBand="0" w:noVBand="1"/>
      </w:tblPr>
      <w:tblGrid>
        <w:gridCol w:w="2294"/>
        <w:gridCol w:w="2221"/>
        <w:gridCol w:w="2221"/>
        <w:gridCol w:w="2221"/>
        <w:gridCol w:w="2108"/>
      </w:tblGrid>
      <w:tr w:rsidR="00291823" w:rsidRPr="00466541" w14:paraId="37C0D7FB" w14:textId="3377453C" w:rsidTr="00367188">
        <w:trPr>
          <w:jc w:val="center"/>
        </w:trPr>
        <w:tc>
          <w:tcPr>
            <w:tcW w:w="2294" w:type="dxa"/>
            <w:shd w:val="clear" w:color="auto" w:fill="FBF9F4"/>
          </w:tcPr>
          <w:p w14:paraId="7B9C96D5" w14:textId="4F5BCEB3" w:rsidR="00E659DD" w:rsidRPr="003E7D03" w:rsidRDefault="00E659DD" w:rsidP="00466541">
            <w:pPr>
              <w:spacing w:before="95"/>
              <w:jc w:val="center"/>
              <w:rPr>
                <w:b/>
                <w:sz w:val="28"/>
                <w:szCs w:val="18"/>
              </w:rPr>
            </w:pPr>
            <w:r>
              <w:rPr>
                <w:b/>
                <w:bCs/>
                <w:sz w:val="28"/>
                <w:szCs w:val="18"/>
                <w:lang w:eastAsia="zh-TW"/>
              </w:rPr>
              <w:t>錄製的培訓課程</w:t>
            </w:r>
          </w:p>
          <w:p w14:paraId="36AD01BC" w14:textId="1DCC1659" w:rsidR="00E659DD" w:rsidRPr="003E7D03" w:rsidRDefault="00E659DD" w:rsidP="00466541">
            <w:pPr>
              <w:spacing w:before="95"/>
              <w:jc w:val="center"/>
              <w:rPr>
                <w:color w:val="10253F"/>
                <w:sz w:val="20"/>
                <w:szCs w:val="20"/>
              </w:rPr>
            </w:pPr>
            <w:r>
              <w:rPr>
                <w:color w:val="10253F"/>
                <w:sz w:val="20"/>
                <w:szCs w:val="20"/>
                <w:lang w:eastAsia="zh-TW"/>
              </w:rPr>
              <w:t>點播</w:t>
            </w:r>
          </w:p>
          <w:p w14:paraId="39821871" w14:textId="22EC5DA1" w:rsidR="00E659DD" w:rsidRPr="003E7D03" w:rsidRDefault="00E659DD" w:rsidP="00466541">
            <w:pPr>
              <w:spacing w:before="95"/>
              <w:jc w:val="center"/>
              <w:rPr>
                <w:color w:val="10253F"/>
                <w:sz w:val="20"/>
                <w:szCs w:val="20"/>
              </w:rPr>
            </w:pPr>
            <w:r>
              <w:rPr>
                <w:color w:val="10253F"/>
                <w:sz w:val="20"/>
                <w:szCs w:val="20"/>
                <w:lang w:eastAsia="zh-TW"/>
              </w:rPr>
              <w:t>（無問答部份）</w:t>
            </w:r>
          </w:p>
          <w:p w14:paraId="1E66A1EF" w14:textId="625F099D" w:rsidR="00E659DD" w:rsidRPr="003E7D03" w:rsidRDefault="00E659DD" w:rsidP="00466541">
            <w:pPr>
              <w:spacing w:before="95"/>
              <w:jc w:val="center"/>
              <w:rPr>
                <w:b/>
                <w:sz w:val="28"/>
                <w:szCs w:val="18"/>
              </w:rPr>
            </w:pPr>
          </w:p>
          <w:p w14:paraId="42E72E22" w14:textId="2E15B05D" w:rsidR="008406BB" w:rsidRDefault="00492C33" w:rsidP="00466541">
            <w:pPr>
              <w:spacing w:before="95"/>
              <w:jc w:val="center"/>
              <w:rPr>
                <w:b/>
                <w:bCs/>
                <w:sz w:val="28"/>
                <w:szCs w:val="28"/>
              </w:rPr>
            </w:pPr>
            <w:hyperlink r:id="rId11" w:history="1">
              <w:r w:rsidR="00F926EB">
                <w:rPr>
                  <w:rStyle w:val="Hyperlink"/>
                  <w:b/>
                  <w:bCs/>
                  <w:sz w:val="28"/>
                  <w:szCs w:val="28"/>
                  <w:lang w:eastAsia="zh-TW"/>
                </w:rPr>
                <w:t>在此處觀看</w:t>
              </w:r>
            </w:hyperlink>
          </w:p>
          <w:p w14:paraId="50450A0E" w14:textId="77777777" w:rsidR="008406BB" w:rsidRDefault="008406BB" w:rsidP="00466541">
            <w:pPr>
              <w:spacing w:before="95"/>
              <w:jc w:val="center"/>
              <w:rPr>
                <w:b/>
                <w:bCs/>
                <w:sz w:val="28"/>
                <w:szCs w:val="28"/>
              </w:rPr>
            </w:pPr>
          </w:p>
          <w:p w14:paraId="00C09517" w14:textId="0E21D4A3" w:rsidR="00E659DD" w:rsidRPr="00E65F6E" w:rsidRDefault="00E659DD" w:rsidP="00466541">
            <w:pPr>
              <w:spacing w:before="95"/>
              <w:jc w:val="center"/>
              <w:rPr>
                <w:rStyle w:val="Hyperlink"/>
                <w:b/>
                <w:color w:val="1F497D" w:themeColor="text2"/>
                <w:sz w:val="28"/>
                <w:szCs w:val="18"/>
                <w:u w:val="none"/>
              </w:rPr>
            </w:pPr>
            <w:r>
              <w:rPr>
                <w:rStyle w:val="Hyperlink"/>
                <w:b/>
                <w:bCs/>
                <w:color w:val="1F497D" w:themeColor="text2"/>
                <w:sz w:val="28"/>
                <w:szCs w:val="18"/>
                <w:u w:val="none"/>
                <w:lang w:eastAsia="zh-TW"/>
              </w:rPr>
              <w:t>缺少時間？</w:t>
            </w:r>
          </w:p>
          <w:p w14:paraId="06167B9B" w14:textId="6E6BEB5F" w:rsidR="00E659DD" w:rsidRPr="003E7D03" w:rsidRDefault="00E659DD" w:rsidP="00466541">
            <w:pPr>
              <w:spacing w:before="95"/>
              <w:jc w:val="center"/>
              <w:rPr>
                <w:b/>
                <w:sz w:val="28"/>
                <w:szCs w:val="18"/>
              </w:rPr>
            </w:pPr>
            <w:r>
              <w:rPr>
                <w:b/>
                <w:bCs/>
                <w:color w:val="000000" w:themeColor="text1"/>
                <w:sz w:val="28"/>
                <w:szCs w:val="18"/>
                <w:lang w:eastAsia="zh-TW"/>
              </w:rPr>
              <w:t>在</w:t>
            </w:r>
            <w:hyperlink r:id="rId12" w:history="1">
              <w:r>
                <w:rPr>
                  <w:rStyle w:val="Hyperlink"/>
                  <w:b/>
                  <w:bCs/>
                  <w:sz w:val="28"/>
                  <w:szCs w:val="28"/>
                  <w:lang w:eastAsia="zh-TW"/>
                </w:rPr>
                <w:t>此處</w:t>
              </w:r>
            </w:hyperlink>
            <w:r>
              <w:rPr>
                <w:b/>
                <w:bCs/>
                <w:lang w:eastAsia="zh-TW"/>
              </w:rPr>
              <w:t>觀看 10 分鐘摘要</w:t>
            </w:r>
          </w:p>
          <w:p w14:paraId="35C264EE" w14:textId="02546B14" w:rsidR="00E659DD" w:rsidRPr="00E4588F" w:rsidRDefault="00E659DD">
            <w:pPr>
              <w:spacing w:before="95"/>
              <w:rPr>
                <w:b/>
                <w:sz w:val="28"/>
                <w:szCs w:val="18"/>
                <w:highlight w:val="yellow"/>
              </w:rPr>
            </w:pPr>
          </w:p>
        </w:tc>
        <w:tc>
          <w:tcPr>
            <w:tcW w:w="2221" w:type="dxa"/>
            <w:shd w:val="clear" w:color="auto" w:fill="FBF9F4"/>
          </w:tcPr>
          <w:p w14:paraId="506203A2" w14:textId="145B049F" w:rsidR="00E659DD" w:rsidRPr="00E05563" w:rsidRDefault="00E659DD" w:rsidP="00466541">
            <w:pPr>
              <w:spacing w:before="95"/>
              <w:jc w:val="center"/>
              <w:rPr>
                <w:b/>
                <w:sz w:val="28"/>
                <w:szCs w:val="18"/>
              </w:rPr>
            </w:pPr>
            <w:r>
              <w:rPr>
                <w:b/>
                <w:bCs/>
                <w:sz w:val="28"/>
                <w:szCs w:val="18"/>
                <w:lang w:eastAsia="zh-TW"/>
              </w:rPr>
              <w:t>9 月 11 日</w:t>
            </w:r>
          </w:p>
          <w:p w14:paraId="07F1C647" w14:textId="0C96532A" w:rsidR="00E659DD" w:rsidRPr="003E7D03" w:rsidRDefault="00E659DD" w:rsidP="00466541">
            <w:pPr>
              <w:spacing w:before="95"/>
              <w:jc w:val="center"/>
              <w:rPr>
                <w:color w:val="10253F"/>
                <w:sz w:val="20"/>
                <w:szCs w:val="20"/>
              </w:rPr>
            </w:pPr>
            <w:r>
              <w:rPr>
                <w:color w:val="10253F"/>
                <w:sz w:val="20"/>
                <w:szCs w:val="20"/>
                <w:lang w:eastAsia="zh-TW"/>
              </w:rPr>
              <w:t>英國夏令時間 07:00-08:00</w:t>
            </w:r>
          </w:p>
          <w:p w14:paraId="28F4B4C1" w14:textId="1ECFC24E" w:rsidR="00E659DD" w:rsidRPr="003E7D03" w:rsidRDefault="00E659DD" w:rsidP="00466541">
            <w:pPr>
              <w:spacing w:before="95"/>
              <w:jc w:val="center"/>
              <w:rPr>
                <w:color w:val="10253F"/>
                <w:sz w:val="20"/>
                <w:szCs w:val="20"/>
              </w:rPr>
            </w:pPr>
            <w:r>
              <w:rPr>
                <w:color w:val="10253F"/>
                <w:sz w:val="20"/>
                <w:szCs w:val="20"/>
                <w:lang w:eastAsia="zh-TW"/>
              </w:rPr>
              <w:t>（有問答環節）</w:t>
            </w:r>
          </w:p>
          <w:p w14:paraId="0F9E6105" w14:textId="77777777" w:rsidR="00E659DD" w:rsidRPr="003E7D03" w:rsidRDefault="00E659DD" w:rsidP="00466541">
            <w:pPr>
              <w:spacing w:before="95"/>
              <w:jc w:val="center"/>
              <w:rPr>
                <w:b/>
                <w:sz w:val="28"/>
                <w:szCs w:val="18"/>
              </w:rPr>
            </w:pPr>
          </w:p>
          <w:p w14:paraId="7DA6D680" w14:textId="429E77B2" w:rsidR="00E659DD" w:rsidRPr="003E7D03" w:rsidRDefault="00492C33" w:rsidP="00466541">
            <w:pPr>
              <w:spacing w:before="95"/>
              <w:jc w:val="center"/>
              <w:rPr>
                <w:b/>
                <w:sz w:val="28"/>
                <w:szCs w:val="18"/>
              </w:rPr>
            </w:pPr>
            <w:hyperlink r:id="rId13" w:history="1">
              <w:r w:rsidR="00F926EB">
                <w:rPr>
                  <w:rStyle w:val="Hyperlink"/>
                  <w:b/>
                  <w:bCs/>
                  <w:sz w:val="28"/>
                  <w:szCs w:val="18"/>
                  <w:lang w:eastAsia="zh-TW"/>
                </w:rPr>
                <w:t>立即註冊</w:t>
              </w:r>
            </w:hyperlink>
          </w:p>
        </w:tc>
        <w:tc>
          <w:tcPr>
            <w:tcW w:w="2221" w:type="dxa"/>
            <w:shd w:val="clear" w:color="auto" w:fill="FBF9F4"/>
          </w:tcPr>
          <w:p w14:paraId="5E742108" w14:textId="17CD062C" w:rsidR="00E659DD" w:rsidRPr="0066426F" w:rsidRDefault="00E659DD" w:rsidP="00AF2BA3">
            <w:pPr>
              <w:spacing w:before="95"/>
              <w:jc w:val="center"/>
              <w:rPr>
                <w:b/>
                <w:sz w:val="28"/>
                <w:szCs w:val="18"/>
              </w:rPr>
            </w:pPr>
            <w:r>
              <w:rPr>
                <w:b/>
                <w:bCs/>
                <w:sz w:val="28"/>
                <w:szCs w:val="18"/>
                <w:lang w:eastAsia="zh-TW"/>
              </w:rPr>
              <w:t>9 月 11 日</w:t>
            </w:r>
          </w:p>
          <w:p w14:paraId="7065DE9B" w14:textId="79958B95" w:rsidR="00E659DD" w:rsidRPr="003E7D03" w:rsidRDefault="00E659DD" w:rsidP="008D2A5D">
            <w:pPr>
              <w:shd w:val="clear" w:color="auto" w:fill="FBF9F4"/>
              <w:spacing w:before="95"/>
              <w:jc w:val="center"/>
              <w:rPr>
                <w:color w:val="10253F"/>
                <w:sz w:val="20"/>
                <w:szCs w:val="20"/>
                <w:shd w:val="clear" w:color="auto" w:fill="FFFFFF"/>
              </w:rPr>
            </w:pPr>
            <w:r>
              <w:rPr>
                <w:color w:val="10253F"/>
                <w:sz w:val="20"/>
                <w:szCs w:val="20"/>
                <w:shd w:val="clear" w:color="auto" w:fill="FBF9F4"/>
                <w:lang w:eastAsia="zh-TW"/>
              </w:rPr>
              <w:t>英國夏令時間 19:00-20:00</w:t>
            </w:r>
          </w:p>
          <w:p w14:paraId="720960DD" w14:textId="77777777" w:rsidR="00E659DD" w:rsidRPr="003E7D03" w:rsidRDefault="00E659DD" w:rsidP="00A5499F">
            <w:pPr>
              <w:spacing w:before="95"/>
              <w:jc w:val="center"/>
              <w:rPr>
                <w:color w:val="10253F"/>
                <w:sz w:val="20"/>
                <w:szCs w:val="20"/>
              </w:rPr>
            </w:pPr>
            <w:r>
              <w:rPr>
                <w:color w:val="10253F"/>
                <w:sz w:val="20"/>
                <w:szCs w:val="20"/>
                <w:lang w:eastAsia="zh-TW"/>
              </w:rPr>
              <w:t>（有問答環節）</w:t>
            </w:r>
          </w:p>
          <w:p w14:paraId="2EF0B467" w14:textId="77777777" w:rsidR="00E659DD" w:rsidRPr="003E7D03" w:rsidRDefault="00E659DD" w:rsidP="00466541">
            <w:pPr>
              <w:spacing w:before="95"/>
              <w:jc w:val="center"/>
              <w:rPr>
                <w:b/>
                <w:sz w:val="28"/>
                <w:szCs w:val="18"/>
                <w:shd w:val="clear" w:color="auto" w:fill="FFFFFF"/>
              </w:rPr>
            </w:pPr>
          </w:p>
          <w:p w14:paraId="047FD6C1" w14:textId="4436A32F" w:rsidR="00E659DD" w:rsidRPr="003E7D03" w:rsidRDefault="00492C33" w:rsidP="00466541">
            <w:pPr>
              <w:spacing w:before="95"/>
              <w:jc w:val="center"/>
              <w:rPr>
                <w:b/>
                <w:sz w:val="28"/>
                <w:szCs w:val="18"/>
              </w:rPr>
            </w:pPr>
            <w:hyperlink r:id="rId14" w:history="1">
              <w:r w:rsidR="00F926EB">
                <w:rPr>
                  <w:rStyle w:val="Hyperlink"/>
                  <w:b/>
                  <w:bCs/>
                  <w:sz w:val="28"/>
                  <w:szCs w:val="18"/>
                  <w:lang w:eastAsia="zh-TW"/>
                </w:rPr>
                <w:t>立即註冊</w:t>
              </w:r>
            </w:hyperlink>
          </w:p>
        </w:tc>
        <w:tc>
          <w:tcPr>
            <w:tcW w:w="2221" w:type="dxa"/>
            <w:shd w:val="clear" w:color="auto" w:fill="FBF9F4"/>
          </w:tcPr>
          <w:p w14:paraId="28241B35" w14:textId="78CFC122" w:rsidR="00E659DD" w:rsidRPr="0066426F" w:rsidRDefault="00B07641" w:rsidP="00AF2BA3">
            <w:pPr>
              <w:spacing w:before="95"/>
              <w:jc w:val="center"/>
              <w:rPr>
                <w:b/>
                <w:sz w:val="28"/>
                <w:szCs w:val="18"/>
              </w:rPr>
            </w:pPr>
            <w:r>
              <w:rPr>
                <w:b/>
                <w:bCs/>
                <w:sz w:val="28"/>
                <w:szCs w:val="18"/>
                <w:lang w:eastAsia="zh-TW"/>
              </w:rPr>
              <w:t>9 月 13 日</w:t>
            </w:r>
          </w:p>
          <w:p w14:paraId="295026FD" w14:textId="69B8EEAC" w:rsidR="00E659DD" w:rsidRPr="003E7D03" w:rsidRDefault="00E659DD" w:rsidP="008D2A5D">
            <w:pPr>
              <w:shd w:val="clear" w:color="auto" w:fill="FBF9F4"/>
              <w:spacing w:before="95"/>
              <w:jc w:val="center"/>
              <w:rPr>
                <w:color w:val="10253F"/>
                <w:sz w:val="20"/>
                <w:szCs w:val="20"/>
                <w:shd w:val="clear" w:color="auto" w:fill="FFFFFF"/>
              </w:rPr>
            </w:pPr>
            <w:r>
              <w:rPr>
                <w:color w:val="10253F"/>
                <w:sz w:val="20"/>
                <w:szCs w:val="20"/>
                <w:shd w:val="clear" w:color="auto" w:fill="FBF9F4"/>
                <w:lang w:eastAsia="zh-TW"/>
              </w:rPr>
              <w:t>英國夏令時間 17:00-18:00</w:t>
            </w:r>
          </w:p>
          <w:p w14:paraId="5C5B71C9" w14:textId="77777777" w:rsidR="00E659DD" w:rsidRPr="003E7D03" w:rsidRDefault="00E659DD" w:rsidP="00A5499F">
            <w:pPr>
              <w:spacing w:before="95"/>
              <w:jc w:val="center"/>
              <w:rPr>
                <w:color w:val="10253F"/>
                <w:sz w:val="20"/>
                <w:szCs w:val="20"/>
              </w:rPr>
            </w:pPr>
            <w:r>
              <w:rPr>
                <w:color w:val="10253F"/>
                <w:sz w:val="20"/>
                <w:szCs w:val="20"/>
                <w:lang w:eastAsia="zh-TW"/>
              </w:rPr>
              <w:t>（有問答環節）</w:t>
            </w:r>
          </w:p>
          <w:p w14:paraId="7AC4E437" w14:textId="77777777" w:rsidR="00E659DD" w:rsidRPr="003E7D03" w:rsidRDefault="00E659DD" w:rsidP="00466541">
            <w:pPr>
              <w:spacing w:before="95"/>
              <w:jc w:val="center"/>
              <w:rPr>
                <w:b/>
                <w:sz w:val="28"/>
                <w:szCs w:val="18"/>
                <w:shd w:val="clear" w:color="auto" w:fill="FFFFFF"/>
              </w:rPr>
            </w:pPr>
          </w:p>
          <w:p w14:paraId="375E4D1B" w14:textId="6381CAB7" w:rsidR="00E659DD" w:rsidRPr="003E7D03" w:rsidRDefault="00492C33" w:rsidP="00466541">
            <w:pPr>
              <w:spacing w:before="95"/>
              <w:jc w:val="center"/>
              <w:rPr>
                <w:b/>
                <w:sz w:val="28"/>
                <w:szCs w:val="18"/>
              </w:rPr>
            </w:pPr>
            <w:hyperlink r:id="rId15" w:history="1">
              <w:r w:rsidR="00F926EB">
                <w:rPr>
                  <w:rStyle w:val="Hyperlink"/>
                  <w:b/>
                  <w:bCs/>
                  <w:sz w:val="28"/>
                  <w:szCs w:val="18"/>
                  <w:lang w:eastAsia="zh-TW"/>
                </w:rPr>
                <w:t>立即註冊</w:t>
              </w:r>
            </w:hyperlink>
          </w:p>
        </w:tc>
        <w:tc>
          <w:tcPr>
            <w:tcW w:w="2108" w:type="dxa"/>
            <w:shd w:val="clear" w:color="auto" w:fill="FBF9F4"/>
          </w:tcPr>
          <w:p w14:paraId="65C99B68" w14:textId="3EB94B91" w:rsidR="00B07641" w:rsidRPr="0066426F" w:rsidRDefault="00B07641" w:rsidP="00B07641">
            <w:pPr>
              <w:spacing w:before="95"/>
              <w:jc w:val="center"/>
              <w:rPr>
                <w:b/>
                <w:sz w:val="28"/>
                <w:szCs w:val="18"/>
              </w:rPr>
            </w:pPr>
            <w:r>
              <w:rPr>
                <w:b/>
                <w:bCs/>
                <w:sz w:val="28"/>
                <w:szCs w:val="18"/>
                <w:lang w:eastAsia="zh-TW"/>
              </w:rPr>
              <w:t>9 月 14 日</w:t>
            </w:r>
          </w:p>
          <w:p w14:paraId="17AD62AA" w14:textId="77777777" w:rsidR="00B07641" w:rsidRPr="003E7D03" w:rsidRDefault="00B07641" w:rsidP="00B07641">
            <w:pPr>
              <w:shd w:val="clear" w:color="auto" w:fill="FBF9F4"/>
              <w:spacing w:before="95"/>
              <w:jc w:val="center"/>
              <w:rPr>
                <w:color w:val="10253F"/>
                <w:sz w:val="20"/>
                <w:szCs w:val="20"/>
                <w:shd w:val="clear" w:color="auto" w:fill="FFFFFF"/>
              </w:rPr>
            </w:pPr>
            <w:r>
              <w:rPr>
                <w:color w:val="10253F"/>
                <w:sz w:val="20"/>
                <w:szCs w:val="20"/>
                <w:shd w:val="clear" w:color="auto" w:fill="FBF9F4"/>
                <w:lang w:eastAsia="zh-TW"/>
              </w:rPr>
              <w:t>英國夏令時間 13:00-14:00</w:t>
            </w:r>
          </w:p>
          <w:p w14:paraId="71AECB94" w14:textId="77777777" w:rsidR="00B07641" w:rsidRPr="003E7D03" w:rsidRDefault="00B07641" w:rsidP="00B07641">
            <w:pPr>
              <w:spacing w:before="95"/>
              <w:jc w:val="center"/>
              <w:rPr>
                <w:color w:val="10253F"/>
                <w:sz w:val="20"/>
                <w:szCs w:val="20"/>
              </w:rPr>
            </w:pPr>
            <w:r>
              <w:rPr>
                <w:color w:val="10253F"/>
                <w:sz w:val="20"/>
                <w:szCs w:val="20"/>
                <w:lang w:eastAsia="zh-TW"/>
              </w:rPr>
              <w:t>（有問答環節）</w:t>
            </w:r>
          </w:p>
          <w:p w14:paraId="59C4D2F7" w14:textId="77777777" w:rsidR="00B07641" w:rsidRPr="003E7D03" w:rsidRDefault="00B07641" w:rsidP="00B07641">
            <w:pPr>
              <w:spacing w:before="95"/>
              <w:jc w:val="center"/>
              <w:rPr>
                <w:b/>
                <w:sz w:val="28"/>
                <w:szCs w:val="18"/>
                <w:shd w:val="clear" w:color="auto" w:fill="FFFFFF"/>
              </w:rPr>
            </w:pPr>
          </w:p>
          <w:p w14:paraId="01A7E80A" w14:textId="35FD2962" w:rsidR="00E659DD" w:rsidRDefault="00492C33" w:rsidP="00B07641">
            <w:pPr>
              <w:spacing w:before="95"/>
              <w:jc w:val="center"/>
              <w:rPr>
                <w:b/>
                <w:sz w:val="28"/>
                <w:szCs w:val="18"/>
              </w:rPr>
            </w:pPr>
            <w:hyperlink r:id="rId16" w:history="1">
              <w:r w:rsidR="00F926EB">
                <w:rPr>
                  <w:rStyle w:val="Hyperlink"/>
                  <w:b/>
                  <w:bCs/>
                  <w:sz w:val="28"/>
                  <w:szCs w:val="18"/>
                  <w:lang w:eastAsia="zh-TW"/>
                </w:rPr>
                <w:t>立即註冊</w:t>
              </w:r>
            </w:hyperlink>
          </w:p>
        </w:tc>
      </w:tr>
    </w:tbl>
    <w:p w14:paraId="79FE4C74" w14:textId="37EA2214" w:rsidR="00E94FD2" w:rsidRDefault="00E94FD2">
      <w:pPr>
        <w:spacing w:before="95"/>
        <w:ind w:left="402"/>
        <w:rPr>
          <w:b/>
          <w:sz w:val="34"/>
        </w:rPr>
      </w:pPr>
    </w:p>
    <w:p w14:paraId="2BC7EC70" w14:textId="77777777" w:rsidR="00E94FD2" w:rsidRDefault="00E94FD2">
      <w:pPr>
        <w:pStyle w:val="BodyText"/>
        <w:rPr>
          <w:b/>
          <w:sz w:val="20"/>
        </w:rPr>
      </w:pPr>
    </w:p>
    <w:p w14:paraId="2FC6468D" w14:textId="7A15AF7F" w:rsidR="00E94FD2" w:rsidRDefault="006343FB">
      <w:pPr>
        <w:pStyle w:val="BodyText"/>
        <w:spacing w:before="10"/>
        <w:rPr>
          <w:b/>
          <w:sz w:val="20"/>
        </w:rPr>
      </w:pPr>
      <w:r>
        <w:rPr>
          <w:b/>
          <w:bCs/>
          <w:lang w:eastAsia="zh-TW"/>
        </w:rPr>
        <w:tab/>
      </w:r>
    </w:p>
    <w:p w14:paraId="100C297B" w14:textId="0C1291DD" w:rsidR="006343FB" w:rsidRPr="006343FB" w:rsidRDefault="006343FB" w:rsidP="007B3D44">
      <w:pPr>
        <w:pStyle w:val="BodyText"/>
        <w:spacing w:before="10"/>
        <w:ind w:left="720"/>
        <w:rPr>
          <w:b/>
          <w:szCs w:val="32"/>
        </w:rPr>
      </w:pPr>
      <w:r>
        <w:rPr>
          <w:b/>
          <w:bCs/>
          <w:szCs w:val="32"/>
          <w:lang w:eastAsia="zh-TW"/>
        </w:rPr>
        <w:t xml:space="preserve">現場培訓課程的人數有限，因此需要提前註冊。 </w:t>
      </w:r>
    </w:p>
    <w:p w14:paraId="4DBCA599" w14:textId="6BA4A6E7" w:rsidR="00FF2F0A" w:rsidRDefault="00652FF1">
      <w:pPr>
        <w:pStyle w:val="BodyText"/>
        <w:rPr>
          <w:sz w:val="20"/>
        </w:rPr>
      </w:pPr>
      <w:r>
        <w:rPr>
          <w:noProof/>
          <w:sz w:val="20"/>
          <w:lang w:eastAsia="zh-TW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63E41D4" wp14:editId="5709B316">
                <wp:simplePos x="0" y="0"/>
                <wp:positionH relativeFrom="margin">
                  <wp:posOffset>-441960</wp:posOffset>
                </wp:positionH>
                <wp:positionV relativeFrom="paragraph">
                  <wp:posOffset>199022</wp:posOffset>
                </wp:positionV>
                <wp:extent cx="7740650" cy="1780540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40650" cy="1780540"/>
                        </a:xfrm>
                        <a:prstGeom prst="rect">
                          <a:avLst/>
                        </a:prstGeom>
                        <a:solidFill>
                          <a:srgbClr val="D9F6FA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453AE9C" w14:textId="6727BE61" w:rsidR="005E614A" w:rsidRPr="006D195E" w:rsidRDefault="005E614A" w:rsidP="005E614A">
                            <w:pPr>
                              <w:pStyle w:val="Heading2"/>
                              <w:spacing w:before="212"/>
                              <w:rPr>
                                <w:b/>
                                <w:bCs/>
                                <w:color w:val="002677"/>
                              </w:rPr>
                            </w:pPr>
                            <w:r>
                              <w:rPr>
                                <w:color w:val="002677"/>
                                <w:lang w:eastAsia="zh-TW"/>
                              </w:rPr>
                              <w:t xml:space="preserve">下個月的培訓將重點關注如何與朋友和家人一起解決心理健康疑慮。請留意註冊連結以加入現場培訓或使用點播選項在您方便時觀看。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3E41D4" id="Rectangle 1" o:spid="_x0000_s1027" style="position:absolute;margin-left:-34.8pt;margin-top:15.65pt;width:609.5pt;height:140.2pt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" fillcolor="#d9f6fa" stroked="f" strokeweight="2pt">
                <v:textbox>
                  <w:txbxContent>
                    <w:p w14:paraId="5453AE9C" w14:textId="6727BE61" w:rsidR="005E614A" w:rsidRPr="006D195E" w:rsidRDefault="005E614A" w:rsidP="005E614A">
                      <w:pPr>
                        <w:pStyle w:val="Heading2"/>
                        <w:spacing w:before="212"/>
                        <w:rPr>
                          <w:b/>
                          <w:bCs/>
                          <w:color w:val="002677"/>
                        </w:rPr>
                      </w:pPr>
                      <w:r>
                        <w:rPr>
                          <w:color w:val="002677"/>
                          <w:lang w:eastAsia="zh-TW"/>
                        </w:rPr>
                        <w:t xml:space="preserve">下個月的培訓將重點關注如何與朋友和家人一起解決心理健康疑慮。請留意註冊連結以加入現場培訓或使用點播選項在您方便時觀看。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F8C64CE" w14:textId="0CCB3B0A" w:rsidR="00FF2F0A" w:rsidRDefault="006343FB">
      <w:pPr>
        <w:pStyle w:val="BodyText"/>
        <w:rPr>
          <w:sz w:val="20"/>
        </w:rPr>
      </w:pPr>
      <w:r>
        <w:rPr>
          <w:lang w:eastAsia="zh-TW"/>
        </w:rPr>
        <w:tab/>
      </w:r>
    </w:p>
    <w:p w14:paraId="088826F0" w14:textId="002F987E" w:rsidR="00466541" w:rsidRDefault="00466541">
      <w:pPr>
        <w:pStyle w:val="BodyText"/>
        <w:rPr>
          <w:sz w:val="20"/>
        </w:rPr>
      </w:pPr>
    </w:p>
    <w:p w14:paraId="4D12F599" w14:textId="2F6AACE5" w:rsidR="00FF2F0A" w:rsidRDefault="00FF2F0A">
      <w:pPr>
        <w:pStyle w:val="BodyText"/>
        <w:rPr>
          <w:sz w:val="20"/>
        </w:rPr>
      </w:pPr>
    </w:p>
    <w:p w14:paraId="292A6C6A" w14:textId="36D7DA5B" w:rsidR="00E94FD2" w:rsidRDefault="00E94FD2">
      <w:pPr>
        <w:pStyle w:val="BodyText"/>
        <w:rPr>
          <w:sz w:val="20"/>
        </w:rPr>
      </w:pPr>
    </w:p>
    <w:p w14:paraId="5B8DDEA5" w14:textId="58F3CEC3" w:rsidR="00E94FD2" w:rsidRDefault="00E94FD2">
      <w:pPr>
        <w:pStyle w:val="BodyText"/>
        <w:rPr>
          <w:sz w:val="20"/>
        </w:rPr>
      </w:pPr>
    </w:p>
    <w:p w14:paraId="6CA34C5C" w14:textId="574AD4AA" w:rsidR="00E94FD2" w:rsidRDefault="00E94FD2">
      <w:pPr>
        <w:pStyle w:val="BodyText"/>
        <w:spacing w:before="2"/>
        <w:rPr>
          <w:sz w:val="25"/>
        </w:rPr>
      </w:pPr>
    </w:p>
    <w:p w14:paraId="0686841C" w14:textId="25334AF6" w:rsidR="00E94FD2" w:rsidRDefault="00E94FD2">
      <w:pPr>
        <w:pStyle w:val="BodyText"/>
        <w:rPr>
          <w:sz w:val="20"/>
        </w:rPr>
      </w:pPr>
    </w:p>
    <w:p w14:paraId="7186D599" w14:textId="53A805CF" w:rsidR="00E94FD2" w:rsidRDefault="00E94FD2">
      <w:pPr>
        <w:pStyle w:val="BodyText"/>
        <w:rPr>
          <w:sz w:val="22"/>
        </w:rPr>
      </w:pPr>
    </w:p>
    <w:p w14:paraId="5CBD4DF5" w14:textId="77777777" w:rsidR="00E94FD2" w:rsidRDefault="008E3095">
      <w:pPr>
        <w:spacing w:before="94"/>
        <w:ind w:left="913" w:right="879"/>
        <w:jc w:val="center"/>
        <w:rPr>
          <w:b/>
          <w:sz w:val="24"/>
        </w:rPr>
      </w:pPr>
      <w:r>
        <w:rPr>
          <w:b/>
          <w:bCs/>
          <w:color w:val="FFFFFF"/>
          <w:sz w:val="24"/>
          <w:lang w:eastAsia="zh-TW"/>
        </w:rPr>
        <w:t>立即開始</w:t>
      </w:r>
    </w:p>
    <w:p w14:paraId="6564A81D" w14:textId="77777777" w:rsidR="00E94FD2" w:rsidRDefault="00E94FD2">
      <w:pPr>
        <w:pStyle w:val="BodyText"/>
        <w:rPr>
          <w:b/>
          <w:sz w:val="20"/>
        </w:rPr>
      </w:pPr>
    </w:p>
    <w:p w14:paraId="619240E4" w14:textId="77777777" w:rsidR="00E94FD2" w:rsidRDefault="00E94FD2">
      <w:pPr>
        <w:pStyle w:val="BodyText"/>
        <w:rPr>
          <w:b/>
          <w:sz w:val="20"/>
        </w:rPr>
      </w:pPr>
    </w:p>
    <w:p w14:paraId="42D05B4C" w14:textId="77777777" w:rsidR="00E94FD2" w:rsidRDefault="00E94FD2">
      <w:pPr>
        <w:pStyle w:val="BodyText"/>
        <w:rPr>
          <w:b/>
          <w:sz w:val="20"/>
        </w:rPr>
      </w:pPr>
    </w:p>
    <w:p w14:paraId="4E4B3EBC" w14:textId="77777777" w:rsidR="00E94FD2" w:rsidRDefault="00E94FD2">
      <w:pPr>
        <w:pStyle w:val="BodyText"/>
        <w:rPr>
          <w:b/>
          <w:sz w:val="20"/>
        </w:rPr>
      </w:pPr>
    </w:p>
    <w:p w14:paraId="0FEF643B" w14:textId="65338688" w:rsidR="009E14D1" w:rsidRDefault="009E14D1" w:rsidP="00492C33">
      <w:pPr>
        <w:spacing w:line="276" w:lineRule="auto"/>
        <w:rPr>
          <w:sz w:val="16"/>
          <w:szCs w:val="16"/>
          <w:lang w:eastAsia="zh-TW"/>
        </w:rPr>
      </w:pPr>
      <w:r>
        <w:rPr>
          <w:sz w:val="16"/>
          <w:szCs w:val="16"/>
          <w:lang w:eastAsia="zh-TW"/>
        </w:rPr>
        <w:t>本計劃不應用於緊急或急症護理需求。在緊急情況下，如果您在美國，請撥打 911；如果您在美國境外，請撥打當地的緊急服務電話號碼，或者前往最近的門診和急診室。本計劃不能替代醫生或專業人士的</w:t>
      </w:r>
      <w:r w:rsidR="00492C33">
        <w:rPr>
          <w:rFonts w:eastAsia="PMingLiU" w:hint="eastAsia"/>
          <w:sz w:val="16"/>
          <w:szCs w:val="16"/>
          <w:lang w:eastAsia="zh-TW"/>
        </w:rPr>
        <w:t xml:space="preserve"> </w:t>
      </w:r>
      <w:r>
        <w:rPr>
          <w:sz w:val="16"/>
          <w:szCs w:val="16"/>
          <w:lang w:eastAsia="zh-TW"/>
        </w:rPr>
        <w:t>護理。由於可能存在利益衝突，我們不會就可能涉及針對 Optum 或其關聯公司或呼叫者直接或間接接收</w:t>
      </w:r>
      <w:r w:rsidR="00492C33">
        <w:rPr>
          <w:rFonts w:eastAsia="PMingLiU" w:hint="eastAsia"/>
          <w:sz w:val="16"/>
          <w:szCs w:val="16"/>
          <w:lang w:eastAsia="zh-TW"/>
        </w:rPr>
        <w:t xml:space="preserve"> </w:t>
      </w:r>
      <w:r>
        <w:rPr>
          <w:sz w:val="16"/>
          <w:szCs w:val="16"/>
          <w:lang w:eastAsia="zh-TW"/>
        </w:rPr>
        <w:t>這些服務的任何實體（例如雇主或健康計劃）採取法律行動的問題提供法律諮詢)。本計劃及其所有</w:t>
      </w:r>
      <w:r w:rsidR="00492C33">
        <w:rPr>
          <w:rFonts w:eastAsia="PMingLiU" w:hint="eastAsia"/>
          <w:sz w:val="16"/>
          <w:szCs w:val="16"/>
          <w:lang w:eastAsia="zh-TW"/>
        </w:rPr>
        <w:t xml:space="preserve"> </w:t>
      </w:r>
      <w:r>
        <w:rPr>
          <w:sz w:val="16"/>
          <w:szCs w:val="16"/>
          <w:lang w:eastAsia="zh-TW"/>
        </w:rPr>
        <w:t>組成部分（特別是為 16 歲以下家庭成員提供的服務）可能並非在所有地點提供；如有更改，恕不另行通知。通知。員工援助計劃資源的經驗和/或教育水平可能因合同要求或國家</w:t>
      </w:r>
      <w:r w:rsidR="00492C33">
        <w:rPr>
          <w:rFonts w:eastAsia="PMingLiU" w:hint="eastAsia"/>
          <w:sz w:val="16"/>
          <w:szCs w:val="16"/>
          <w:lang w:eastAsia="zh-TW"/>
        </w:rPr>
        <w:t xml:space="preserve"> </w:t>
      </w:r>
      <w:r>
        <w:rPr>
          <w:sz w:val="16"/>
          <w:szCs w:val="16"/>
          <w:lang w:eastAsia="zh-TW"/>
        </w:rPr>
        <w:t>監管要求而異。承保範圍排除和限制可能適用。</w:t>
      </w:r>
    </w:p>
    <w:p w14:paraId="589813F1" w14:textId="77777777" w:rsidR="009E14D1" w:rsidRPr="009E14D1" w:rsidRDefault="009E14D1" w:rsidP="009E14D1">
      <w:pPr>
        <w:spacing w:line="276" w:lineRule="auto"/>
        <w:rPr>
          <w:sz w:val="16"/>
          <w:szCs w:val="16"/>
          <w:lang w:eastAsia="zh-TW"/>
        </w:rPr>
      </w:pPr>
    </w:p>
    <w:p w14:paraId="2A76090F" w14:textId="609A2D0C" w:rsidR="00E94FD2" w:rsidRPr="005E614A" w:rsidRDefault="009E14D1" w:rsidP="00492C33">
      <w:pPr>
        <w:spacing w:line="276" w:lineRule="auto"/>
        <w:rPr>
          <w:sz w:val="16"/>
          <w:szCs w:val="16"/>
          <w:lang w:eastAsia="zh-TW"/>
        </w:rPr>
      </w:pPr>
      <w:r>
        <w:rPr>
          <w:sz w:val="16"/>
          <w:szCs w:val="16"/>
          <w:lang w:eastAsia="zh-TW"/>
        </w:rPr>
        <w:t>© 2023 Optum, Inc. 版權所有。Optum 是 Optum, Inc. 在美國和其他司法管轄區的註冊商標。所有其他品牌或產品</w:t>
      </w:r>
      <w:r w:rsidR="00492C33">
        <w:rPr>
          <w:rFonts w:eastAsia="PMingLiU" w:hint="eastAsia"/>
          <w:sz w:val="16"/>
          <w:szCs w:val="16"/>
          <w:lang w:eastAsia="zh-TW"/>
        </w:rPr>
        <w:t xml:space="preserve"> </w:t>
      </w:r>
      <w:r>
        <w:rPr>
          <w:sz w:val="16"/>
          <w:szCs w:val="16"/>
          <w:lang w:eastAsia="zh-TW"/>
        </w:rPr>
        <w:t>名稱均為其各自所有者財產的商標或註冊商標。Optum 是平等機會僱主。</w:t>
      </w:r>
    </w:p>
    <w:sectPr w:rsidR="00E94FD2" w:rsidRPr="005E614A" w:rsidSect="007B3D44">
      <w:type w:val="continuous"/>
      <w:pgSz w:w="12240" w:h="15840" w:code="1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35BA8"/>
    <w:multiLevelType w:val="multilevel"/>
    <w:tmpl w:val="16F2C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8915759"/>
    <w:multiLevelType w:val="hybridMultilevel"/>
    <w:tmpl w:val="8A4649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61722B"/>
    <w:multiLevelType w:val="hybridMultilevel"/>
    <w:tmpl w:val="3CE6B3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326ED3"/>
    <w:multiLevelType w:val="hybridMultilevel"/>
    <w:tmpl w:val="A6A44F2E"/>
    <w:lvl w:ilvl="0" w:tplc="10249D0A">
      <w:numFmt w:val="bullet"/>
      <w:lvlText w:val="•"/>
      <w:lvlJc w:val="left"/>
      <w:pPr>
        <w:ind w:left="944" w:hanging="377"/>
      </w:pPr>
      <w:rPr>
        <w:rFonts w:ascii="Arial" w:eastAsia="Arial" w:hAnsi="Arial" w:cs="Arial" w:hint="default"/>
        <w:b w:val="0"/>
        <w:bCs w:val="0"/>
        <w:i w:val="0"/>
        <w:iCs w:val="0"/>
        <w:color w:val="002677"/>
        <w:w w:val="100"/>
        <w:sz w:val="24"/>
        <w:szCs w:val="24"/>
      </w:rPr>
    </w:lvl>
    <w:lvl w:ilvl="1" w:tplc="2B5CCDDC">
      <w:numFmt w:val="bullet"/>
      <w:lvlText w:val="•"/>
      <w:lvlJc w:val="left"/>
      <w:pPr>
        <w:ind w:left="1761" w:hanging="377"/>
      </w:pPr>
      <w:rPr>
        <w:rFonts w:hint="default"/>
      </w:rPr>
    </w:lvl>
    <w:lvl w:ilvl="2" w:tplc="28384134">
      <w:numFmt w:val="bullet"/>
      <w:lvlText w:val="•"/>
      <w:lvlJc w:val="left"/>
      <w:pPr>
        <w:ind w:left="2583" w:hanging="377"/>
      </w:pPr>
      <w:rPr>
        <w:rFonts w:hint="default"/>
      </w:rPr>
    </w:lvl>
    <w:lvl w:ilvl="3" w:tplc="B20AB95A">
      <w:numFmt w:val="bullet"/>
      <w:lvlText w:val="•"/>
      <w:lvlJc w:val="left"/>
      <w:pPr>
        <w:ind w:left="3405" w:hanging="377"/>
      </w:pPr>
      <w:rPr>
        <w:rFonts w:hint="default"/>
      </w:rPr>
    </w:lvl>
    <w:lvl w:ilvl="4" w:tplc="60121680">
      <w:numFmt w:val="bullet"/>
      <w:lvlText w:val="•"/>
      <w:lvlJc w:val="left"/>
      <w:pPr>
        <w:ind w:left="4227" w:hanging="377"/>
      </w:pPr>
      <w:rPr>
        <w:rFonts w:hint="default"/>
      </w:rPr>
    </w:lvl>
    <w:lvl w:ilvl="5" w:tplc="9F167D50">
      <w:numFmt w:val="bullet"/>
      <w:lvlText w:val="•"/>
      <w:lvlJc w:val="left"/>
      <w:pPr>
        <w:ind w:left="5049" w:hanging="377"/>
      </w:pPr>
      <w:rPr>
        <w:rFonts w:hint="default"/>
      </w:rPr>
    </w:lvl>
    <w:lvl w:ilvl="6" w:tplc="EE0CC5D4">
      <w:numFmt w:val="bullet"/>
      <w:lvlText w:val="•"/>
      <w:lvlJc w:val="left"/>
      <w:pPr>
        <w:ind w:left="5871" w:hanging="377"/>
      </w:pPr>
      <w:rPr>
        <w:rFonts w:hint="default"/>
      </w:rPr>
    </w:lvl>
    <w:lvl w:ilvl="7" w:tplc="CC985CE8">
      <w:numFmt w:val="bullet"/>
      <w:lvlText w:val="•"/>
      <w:lvlJc w:val="left"/>
      <w:pPr>
        <w:ind w:left="6693" w:hanging="377"/>
      </w:pPr>
      <w:rPr>
        <w:rFonts w:hint="default"/>
      </w:rPr>
    </w:lvl>
    <w:lvl w:ilvl="8" w:tplc="C2ACDC52">
      <w:numFmt w:val="bullet"/>
      <w:lvlText w:val="•"/>
      <w:lvlJc w:val="left"/>
      <w:pPr>
        <w:ind w:left="7515" w:hanging="377"/>
      </w:pPr>
      <w:rPr>
        <w:rFonts w:hint="default"/>
      </w:rPr>
    </w:lvl>
  </w:abstractNum>
  <w:abstractNum w:abstractNumId="4" w15:restartNumberingAfterBreak="0">
    <w:nsid w:val="26542CFE"/>
    <w:multiLevelType w:val="hybridMultilevel"/>
    <w:tmpl w:val="760C1104"/>
    <w:lvl w:ilvl="0" w:tplc="F3EC4C02">
      <w:numFmt w:val="bullet"/>
      <w:lvlText w:val="•"/>
      <w:lvlJc w:val="left"/>
      <w:pPr>
        <w:ind w:left="1080" w:hanging="72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85486E"/>
    <w:multiLevelType w:val="multilevel"/>
    <w:tmpl w:val="F19ED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6F06ED4"/>
    <w:multiLevelType w:val="hybridMultilevel"/>
    <w:tmpl w:val="2DAEF5EE"/>
    <w:lvl w:ilvl="0" w:tplc="F64AFEE0">
      <w:numFmt w:val="bullet"/>
      <w:lvlText w:val="•"/>
      <w:lvlJc w:val="left"/>
      <w:pPr>
        <w:ind w:left="1440" w:hanging="72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0ED4077"/>
    <w:multiLevelType w:val="multilevel"/>
    <w:tmpl w:val="B6A8F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72A0371C"/>
    <w:multiLevelType w:val="hybridMultilevel"/>
    <w:tmpl w:val="BF4422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411D5A"/>
    <w:multiLevelType w:val="hybridMultilevel"/>
    <w:tmpl w:val="97A41ABA"/>
    <w:lvl w:ilvl="0" w:tplc="93B62A64">
      <w:numFmt w:val="bullet"/>
      <w:lvlText w:val=""/>
      <w:lvlJc w:val="left"/>
      <w:pPr>
        <w:ind w:left="2160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0"/>
      </w:rPr>
    </w:lvl>
    <w:lvl w:ilvl="1" w:tplc="AE3019E8">
      <w:numFmt w:val="bullet"/>
      <w:lvlText w:val="•"/>
      <w:lvlJc w:val="left"/>
      <w:pPr>
        <w:ind w:left="3168" w:hanging="361"/>
      </w:pPr>
      <w:rPr>
        <w:rFonts w:hint="default"/>
      </w:rPr>
    </w:lvl>
    <w:lvl w:ilvl="2" w:tplc="4B5A3FFE">
      <w:numFmt w:val="bullet"/>
      <w:lvlText w:val="•"/>
      <w:lvlJc w:val="left"/>
      <w:pPr>
        <w:ind w:left="4176" w:hanging="361"/>
      </w:pPr>
      <w:rPr>
        <w:rFonts w:hint="default"/>
      </w:rPr>
    </w:lvl>
    <w:lvl w:ilvl="3" w:tplc="7ED0673E">
      <w:numFmt w:val="bullet"/>
      <w:lvlText w:val="•"/>
      <w:lvlJc w:val="left"/>
      <w:pPr>
        <w:ind w:left="5184" w:hanging="361"/>
      </w:pPr>
      <w:rPr>
        <w:rFonts w:hint="default"/>
      </w:rPr>
    </w:lvl>
    <w:lvl w:ilvl="4" w:tplc="0DFCB7A2">
      <w:numFmt w:val="bullet"/>
      <w:lvlText w:val="•"/>
      <w:lvlJc w:val="left"/>
      <w:pPr>
        <w:ind w:left="6192" w:hanging="361"/>
      </w:pPr>
      <w:rPr>
        <w:rFonts w:hint="default"/>
      </w:rPr>
    </w:lvl>
    <w:lvl w:ilvl="5" w:tplc="4A4A64BA">
      <w:numFmt w:val="bullet"/>
      <w:lvlText w:val="•"/>
      <w:lvlJc w:val="left"/>
      <w:pPr>
        <w:ind w:left="7200" w:hanging="361"/>
      </w:pPr>
      <w:rPr>
        <w:rFonts w:hint="default"/>
      </w:rPr>
    </w:lvl>
    <w:lvl w:ilvl="6" w:tplc="D43ECEEE">
      <w:numFmt w:val="bullet"/>
      <w:lvlText w:val="•"/>
      <w:lvlJc w:val="left"/>
      <w:pPr>
        <w:ind w:left="8208" w:hanging="361"/>
      </w:pPr>
      <w:rPr>
        <w:rFonts w:hint="default"/>
      </w:rPr>
    </w:lvl>
    <w:lvl w:ilvl="7" w:tplc="34503B08">
      <w:numFmt w:val="bullet"/>
      <w:lvlText w:val="•"/>
      <w:lvlJc w:val="left"/>
      <w:pPr>
        <w:ind w:left="9216" w:hanging="361"/>
      </w:pPr>
      <w:rPr>
        <w:rFonts w:hint="default"/>
      </w:rPr>
    </w:lvl>
    <w:lvl w:ilvl="8" w:tplc="1FC4F18C">
      <w:numFmt w:val="bullet"/>
      <w:lvlText w:val="•"/>
      <w:lvlJc w:val="left"/>
      <w:pPr>
        <w:ind w:left="10224" w:hanging="361"/>
      </w:pPr>
      <w:rPr>
        <w:rFonts w:hint="default"/>
      </w:rPr>
    </w:lvl>
  </w:abstractNum>
  <w:num w:numId="1" w16cid:durableId="811941672">
    <w:abstractNumId w:val="3"/>
  </w:num>
  <w:num w:numId="2" w16cid:durableId="47998739">
    <w:abstractNumId w:val="2"/>
  </w:num>
  <w:num w:numId="3" w16cid:durableId="109859154">
    <w:abstractNumId w:val="4"/>
  </w:num>
  <w:num w:numId="4" w16cid:durableId="42754323">
    <w:abstractNumId w:val="0"/>
  </w:num>
  <w:num w:numId="5" w16cid:durableId="2040155994">
    <w:abstractNumId w:val="9"/>
  </w:num>
  <w:num w:numId="6" w16cid:durableId="1547446166">
    <w:abstractNumId w:val="8"/>
  </w:num>
  <w:num w:numId="7" w16cid:durableId="950166687">
    <w:abstractNumId w:val="6"/>
  </w:num>
  <w:num w:numId="8" w16cid:durableId="1086028517">
    <w:abstractNumId w:val="1"/>
  </w:num>
  <w:num w:numId="9" w16cid:durableId="565998517">
    <w:abstractNumId w:val="7"/>
  </w:num>
  <w:num w:numId="10" w16cid:durableId="71921098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FD2"/>
    <w:rsid w:val="00016519"/>
    <w:rsid w:val="00020613"/>
    <w:rsid w:val="000B4962"/>
    <w:rsid w:val="001C329D"/>
    <w:rsid w:val="0021673A"/>
    <w:rsid w:val="00251D49"/>
    <w:rsid w:val="0026580D"/>
    <w:rsid w:val="00267C32"/>
    <w:rsid w:val="00291823"/>
    <w:rsid w:val="002E5D95"/>
    <w:rsid w:val="00351DAF"/>
    <w:rsid w:val="00367188"/>
    <w:rsid w:val="003857C0"/>
    <w:rsid w:val="003A0608"/>
    <w:rsid w:val="003D35D7"/>
    <w:rsid w:val="003E0F98"/>
    <w:rsid w:val="003E714A"/>
    <w:rsid w:val="003E7D03"/>
    <w:rsid w:val="00430445"/>
    <w:rsid w:val="00446E4A"/>
    <w:rsid w:val="00466541"/>
    <w:rsid w:val="00486DE1"/>
    <w:rsid w:val="00492C33"/>
    <w:rsid w:val="004A1D65"/>
    <w:rsid w:val="004D453F"/>
    <w:rsid w:val="004F3E6D"/>
    <w:rsid w:val="00527E9F"/>
    <w:rsid w:val="005A4C8C"/>
    <w:rsid w:val="005E614A"/>
    <w:rsid w:val="005E77EF"/>
    <w:rsid w:val="0062741C"/>
    <w:rsid w:val="006343FB"/>
    <w:rsid w:val="0063658C"/>
    <w:rsid w:val="0063681A"/>
    <w:rsid w:val="006432DE"/>
    <w:rsid w:val="00652FF1"/>
    <w:rsid w:val="0066426F"/>
    <w:rsid w:val="006C5610"/>
    <w:rsid w:val="006D195E"/>
    <w:rsid w:val="007164B8"/>
    <w:rsid w:val="007B3D44"/>
    <w:rsid w:val="007F7ADB"/>
    <w:rsid w:val="00807511"/>
    <w:rsid w:val="00826755"/>
    <w:rsid w:val="00827030"/>
    <w:rsid w:val="008406BB"/>
    <w:rsid w:val="008779F0"/>
    <w:rsid w:val="008C1CC3"/>
    <w:rsid w:val="008D2A5D"/>
    <w:rsid w:val="008D5563"/>
    <w:rsid w:val="008E3095"/>
    <w:rsid w:val="00910037"/>
    <w:rsid w:val="00977B22"/>
    <w:rsid w:val="009A6435"/>
    <w:rsid w:val="009B275C"/>
    <w:rsid w:val="009C2C25"/>
    <w:rsid w:val="009E14D1"/>
    <w:rsid w:val="00A14437"/>
    <w:rsid w:val="00A476AF"/>
    <w:rsid w:val="00A5499F"/>
    <w:rsid w:val="00A62755"/>
    <w:rsid w:val="00A67D88"/>
    <w:rsid w:val="00A85A38"/>
    <w:rsid w:val="00AF2BA3"/>
    <w:rsid w:val="00B07641"/>
    <w:rsid w:val="00B47568"/>
    <w:rsid w:val="00B66B85"/>
    <w:rsid w:val="00BA57F9"/>
    <w:rsid w:val="00BB0C65"/>
    <w:rsid w:val="00BC7875"/>
    <w:rsid w:val="00BD2802"/>
    <w:rsid w:val="00BE0296"/>
    <w:rsid w:val="00C03BD1"/>
    <w:rsid w:val="00C82C90"/>
    <w:rsid w:val="00CB45A2"/>
    <w:rsid w:val="00CE3C03"/>
    <w:rsid w:val="00CE6430"/>
    <w:rsid w:val="00D72FA1"/>
    <w:rsid w:val="00E05563"/>
    <w:rsid w:val="00E4588F"/>
    <w:rsid w:val="00E56132"/>
    <w:rsid w:val="00E659DD"/>
    <w:rsid w:val="00E65F6E"/>
    <w:rsid w:val="00E94FD2"/>
    <w:rsid w:val="00EA4D6E"/>
    <w:rsid w:val="00EA4F61"/>
    <w:rsid w:val="00EC29BA"/>
    <w:rsid w:val="00EE160C"/>
    <w:rsid w:val="00EF00B7"/>
    <w:rsid w:val="00EF77D9"/>
    <w:rsid w:val="00F45DE7"/>
    <w:rsid w:val="00F66A40"/>
    <w:rsid w:val="00F926EB"/>
    <w:rsid w:val="00FF2597"/>
    <w:rsid w:val="00FF2F0A"/>
    <w:rsid w:val="25B09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C6E26B"/>
  <w15:docId w15:val="{2A0E1B1B-D317-416B-A32D-9184008F0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PMingLiU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7641"/>
    <w:rPr>
      <w:rFonts w:ascii="Arial" w:eastAsia="Arial" w:hAnsi="Arial" w:cs="Arial"/>
      <w:lang w:val="en-GB"/>
    </w:rPr>
  </w:style>
  <w:style w:type="paragraph" w:styleId="Heading1">
    <w:name w:val="heading 1"/>
    <w:basedOn w:val="Normal"/>
    <w:uiPriority w:val="9"/>
    <w:qFormat/>
    <w:pPr>
      <w:spacing w:before="94"/>
      <w:ind w:left="1366"/>
      <w:outlineLvl w:val="0"/>
    </w:pPr>
    <w:rPr>
      <w:b/>
      <w:bCs/>
      <w:sz w:val="37"/>
      <w:szCs w:val="37"/>
    </w:rPr>
  </w:style>
  <w:style w:type="paragraph" w:styleId="Heading2">
    <w:name w:val="heading 2"/>
    <w:basedOn w:val="Normal"/>
    <w:uiPriority w:val="9"/>
    <w:unhideWhenUsed/>
    <w:qFormat/>
    <w:pPr>
      <w:spacing w:before="92"/>
      <w:ind w:left="1305" w:right="879"/>
      <w:jc w:val="center"/>
      <w:outlineLvl w:val="1"/>
    </w:pPr>
    <w:rPr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34"/>
    <w:qFormat/>
    <w:pPr>
      <w:spacing w:before="1"/>
      <w:ind w:left="944" w:right="1381" w:hanging="377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6D195E"/>
    <w:rPr>
      <w:rFonts w:ascii="Arial" w:eastAsia="Arial" w:hAnsi="Arial" w:cs="Arial"/>
      <w:sz w:val="24"/>
      <w:szCs w:val="24"/>
    </w:rPr>
  </w:style>
  <w:style w:type="table" w:styleId="TableGrid">
    <w:name w:val="Table Grid"/>
    <w:basedOn w:val="TableNormal"/>
    <w:uiPriority w:val="39"/>
    <w:rsid w:val="008779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779F0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6654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72FA1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270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2703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27030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70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7030"/>
    <w:rPr>
      <w:rFonts w:ascii="Arial" w:eastAsia="Arial" w:hAnsi="Arial" w:cs="Arial"/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E659D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09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optum-training-form.force.com/NonUSTrainingForm/s/intlregistrationpage?c__recordId=a274N000006A2WaQAK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optum.webex.com/webappng/sites/optum/recording/6c92103afeb3103b9ac7005056819d4d/playback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optum-training-form.force.com/NonUSTrainingForm/s/intlregistrationpage?c__recordId=a274N000006A2WpQAK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optum.webex.com/webappng/sites/optum/recording/ea7b9456feaa103bbdbf00505681f3f7/playback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eapworklife.my.site.com/NonUSTrainingForm/s/intlregistrationpage?c__recordId=a274N000006A2WkQAK" TargetMode="External"/><Relationship Id="rId10" Type="http://schemas.openxmlformats.org/officeDocument/2006/relationships/image" Target="media/image2.jpeg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hyperlink" Target="https://eapworklife.my.site.com/NonUSTrainingForm/s/intlregistrationpage?c__recordId=a274N000006A2WfQA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274EB678787E48A2A29936721F4FE3" ma:contentTypeVersion="16" ma:contentTypeDescription="Create a new document." ma:contentTypeScope="" ma:versionID="ee052a67c096f4ca056932cd07b9683b">
  <xsd:schema xmlns:xsd="http://www.w3.org/2001/XMLSchema" xmlns:xs="http://www.w3.org/2001/XMLSchema" xmlns:p="http://schemas.microsoft.com/office/2006/metadata/properties" xmlns:ns2="b7067365-7dbb-48f6-93ee-33718d04a0b6" xmlns:ns3="06907c85-2b72-4989-9fc8-ad4194aa0976" targetNamespace="http://schemas.microsoft.com/office/2006/metadata/properties" ma:root="true" ma:fieldsID="8e8a477e3ffc55ab94809b6be8cc3f08" ns2:_="" ns3:_="">
    <xsd:import namespace="b7067365-7dbb-48f6-93ee-33718d04a0b6"/>
    <xsd:import namespace="06907c85-2b72-4989-9fc8-ad4194aa09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67365-7dbb-48f6-93ee-33718d04a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a6b2b66-40d8-4e06-8a39-adc3ecd45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h" ma:index="23" nillable="true" ma:displayName="h" ma:format="DateTime" ma:internalName="h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07c85-2b72-4989-9fc8-ad4194aa09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4701b1-0876-4b74-9c3e-adee512bda46}" ma:internalName="TaxCatchAll" ma:showField="CatchAllData" ma:web="06907c85-2b72-4989-9fc8-ad4194aa09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 xmlns="b7067365-7dbb-48f6-93ee-33718d04a0b6" xsi:nil="true"/>
    <lcf76f155ced4ddcb4097134ff3c332f xmlns="b7067365-7dbb-48f6-93ee-33718d04a0b6">
      <Terms xmlns="http://schemas.microsoft.com/office/infopath/2007/PartnerControls"/>
    </lcf76f155ced4ddcb4097134ff3c332f>
    <TaxCatchAll xmlns="06907c85-2b72-4989-9fc8-ad4194aa0976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6D9DF2-548E-4EFE-89A6-EF7DE71612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067365-7dbb-48f6-93ee-33718d04a0b6"/>
    <ds:schemaRef ds:uri="06907c85-2b72-4989-9fc8-ad4194aa09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696E93F-9433-45FB-B407-F19E5E9253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7BB167-678C-4643-9509-9772CF63117A}">
  <ds:schemaRefs>
    <ds:schemaRef ds:uri="http://schemas.microsoft.com/office/2006/documentManagement/types"/>
    <ds:schemaRef ds:uri="06907c85-2b72-4989-9fc8-ad4194aa0976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b7067365-7dbb-48f6-93ee-33718d04a0b6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053B82DA-595A-47F7-9592-12724CE54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Clifford, Marissa L</dc:creator>
  <cp:lastModifiedBy>Mauricio Buitrago</cp:lastModifiedBy>
  <cp:revision>12</cp:revision>
  <dcterms:created xsi:type="dcterms:W3CDTF">2023-07-06T12:14:00Z</dcterms:created>
  <dcterms:modified xsi:type="dcterms:W3CDTF">2023-08-15T06:30:00Z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2022-11-15T00:00:00Z</vt:filetime>
  </property>
  <property fmtid="{D5CDD505-2E9C-101B-9397-08002B2CF9AE}" pid="3" name="LastSaved">
    <vt:filetime>2022-12-16T00:00:00Z</vt:filetime>
  </property>
  <property fmtid="{D5CDD505-2E9C-101B-9397-08002B2CF9AE}" pid="4" name="MSIP_Label_320f21ee-9bdc-4991-8abe-58f53448e302_Enabled">
    <vt:lpwstr>true</vt:lpwstr>
  </property>
  <property fmtid="{D5CDD505-2E9C-101B-9397-08002B2CF9AE}" pid="5" name="MSIP_Label_320f21ee-9bdc-4991-8abe-58f53448e302_SetDate">
    <vt:lpwstr>2022-12-16T14:07:16Z</vt:lpwstr>
  </property>
  <property fmtid="{D5CDD505-2E9C-101B-9397-08002B2CF9AE}" pid="6" name="MSIP_Label_320f21ee-9bdc-4991-8abe-58f53448e302_Method">
    <vt:lpwstr>Privileged</vt:lpwstr>
  </property>
  <property fmtid="{D5CDD505-2E9C-101B-9397-08002B2CF9AE}" pid="7" name="MSIP_Label_320f21ee-9bdc-4991-8abe-58f53448e302_Name">
    <vt:lpwstr>External Label</vt:lpwstr>
  </property>
  <property fmtid="{D5CDD505-2E9C-101B-9397-08002B2CF9AE}" pid="8" name="MSIP_Label_320f21ee-9bdc-4991-8abe-58f53448e302_SiteId">
    <vt:lpwstr>db05faca-c82a-4b9d-b9c5-0f64b6755421</vt:lpwstr>
  </property>
  <property fmtid="{D5CDD505-2E9C-101B-9397-08002B2CF9AE}" pid="9" name="MSIP_Label_320f21ee-9bdc-4991-8abe-58f53448e302_ActionId">
    <vt:lpwstr>5e5be2f9-84b1-415b-9244-278ee511025f</vt:lpwstr>
  </property>
  <property fmtid="{D5CDD505-2E9C-101B-9397-08002B2CF9AE}" pid="10" name="MSIP_Label_320f21ee-9bdc-4991-8abe-58f53448e302_ContentBits">
    <vt:lpwstr>0</vt:lpwstr>
  </property>
  <property fmtid="{D5CDD505-2E9C-101B-9397-08002B2CF9AE}" pid="11" name="ContentTypeId">
    <vt:lpwstr>0x010100DC274EB678787E48A2A29936721F4FE3</vt:lpwstr>
  </property>
  <property fmtid="{D5CDD505-2E9C-101B-9397-08002B2CF9AE}" pid="12" name="MediaServiceImageTags">
    <vt:lpwstr/>
  </property>
</Properties>
</file>