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3C509E" w:rsidRDefault="00F915FD" w:rsidP="00993D95">
      <w:pPr>
        <w:spacing w:after="0" w:line="240" w:lineRule="auto"/>
        <w:rPr>
          <w:rFonts w:ascii="DFHeiHK-W9" w:eastAsia="DFHeiHK-W9" w:hAnsi="DFHeiHK-W9" w:cs="Arial"/>
          <w:bCs/>
          <w:color w:val="002677"/>
          <w:sz w:val="56"/>
          <w:szCs w:val="56"/>
        </w:rPr>
      </w:pPr>
      <w:r w:rsidRPr="003C509E">
        <w:rPr>
          <w:rFonts w:ascii="DFHeiHK-W9" w:eastAsia="DFHeiHK-W9" w:hAnsi="DFHeiHK-W9" w:hint="eastAsia"/>
          <w:bCs/>
          <w:color w:val="002677"/>
          <w:sz w:val="56"/>
        </w:rPr>
        <w:t>正念思考和運動</w:t>
      </w:r>
    </w:p>
    <w:p w14:paraId="11DBC170" w14:textId="6E12950C" w:rsidR="00F915FD" w:rsidRPr="003C509E" w:rsidRDefault="00F915FD" w:rsidP="00527171">
      <w:pPr>
        <w:spacing w:before="240" w:after="240" w:line="276" w:lineRule="auto"/>
        <w:ind w:right="1166"/>
        <w:rPr>
          <w:rFonts w:ascii="DFLiHei Std W5" w:eastAsia="DFLiHei Std W5" w:hAnsi="DFLiHei Std W5" w:cs="Arial"/>
          <w:color w:val="002677"/>
          <w:sz w:val="28"/>
          <w:szCs w:val="28"/>
        </w:rPr>
      </w:pPr>
      <w:r w:rsidRPr="003C509E">
        <w:rPr>
          <w:rFonts w:ascii="DFLiHei Std W5" w:eastAsia="DFLiHei Std W5" w:hAnsi="DFLiHei Std W5" w:hint="eastAsia"/>
          <w:color w:val="002677"/>
          <w:sz w:val="28"/>
        </w:rPr>
        <w:t>這個月的主題是瞭解正念思考和運動為何對身心健康如此重要，</w:t>
      </w:r>
      <w:r w:rsidR="005E35A3">
        <w:rPr>
          <w:rFonts w:ascii="DFLiHei Std W5" w:eastAsia="DFLiHei Std W5" w:hAnsi="DFLiHei Std W5"/>
          <w:color w:val="002677"/>
          <w:sz w:val="28"/>
        </w:rPr>
        <w:br/>
      </w:r>
      <w:r w:rsidRPr="003C509E">
        <w:rPr>
          <w:rFonts w:ascii="DFLiHei Std W5" w:eastAsia="DFLiHei Std W5" w:hAnsi="DFLiHei Std W5" w:hint="eastAsia"/>
          <w:color w:val="002677"/>
          <w:sz w:val="28"/>
        </w:rPr>
        <w:t>以及如何將其融入例行日常活動中。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3C509E" w14:paraId="2BA16A4A" w14:textId="77777777" w:rsidTr="002833B1">
        <w:trPr>
          <w:trHeight w:val="2547"/>
        </w:trPr>
        <w:tc>
          <w:tcPr>
            <w:tcW w:w="9450" w:type="dxa"/>
            <w:shd w:val="clear" w:color="auto" w:fill="D9F6FA"/>
          </w:tcPr>
          <w:p w14:paraId="17283567" w14:textId="77777777" w:rsidR="00527171" w:rsidRPr="002833B1" w:rsidRDefault="00527171" w:rsidP="005D56F2">
            <w:pPr>
              <w:spacing w:before="240"/>
              <w:ind w:left="156" w:right="159"/>
              <w:rPr>
                <w:rFonts w:ascii="DFHeiHK-W9" w:eastAsia="DFHeiHK-W9" w:hAnsi="DFHeiHK-W9" w:cs="Arial"/>
                <w:bCs/>
                <w:color w:val="002677"/>
                <w:sz w:val="28"/>
                <w:szCs w:val="28"/>
              </w:rPr>
            </w:pPr>
            <w:r w:rsidRPr="002833B1">
              <w:rPr>
                <w:rFonts w:ascii="DFHeiHK-W9" w:eastAsia="DFHeiHK-W9" w:hAnsi="DFHeiHK-W9" w:hint="eastAsia"/>
                <w:bCs/>
                <w:color w:val="002677"/>
                <w:sz w:val="28"/>
              </w:rPr>
              <w:t>本月份的參與工具組合中包括了：</w:t>
            </w:r>
          </w:p>
          <w:p w14:paraId="7C95720D" w14:textId="77777777" w:rsidR="00527171" w:rsidRPr="003C509E" w:rsidRDefault="00527171" w:rsidP="005D56F2">
            <w:pPr>
              <w:spacing w:before="240"/>
              <w:ind w:left="156" w:right="159"/>
              <w:rPr>
                <w:rFonts w:ascii="DFLiHei Std W5" w:eastAsia="DFLiHei Std W5" w:hAnsi="DFLiHei Std W5" w:cs="Arial"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實用資訊表：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>在新年度中運用正念思考訂下期望</w:t>
            </w:r>
          </w:p>
          <w:p w14:paraId="0C45616D" w14:textId="77777777" w:rsidR="00527171" w:rsidRPr="003C509E" w:rsidRDefault="00527171" w:rsidP="005D56F2">
            <w:pPr>
              <w:spacing w:before="240"/>
              <w:ind w:left="156" w:right="159"/>
              <w:rPr>
                <w:rFonts w:ascii="DFLiHei Std W5" w:eastAsia="DFLiHei Std W5" w:hAnsi="DFLiHei Std W5" w:cs="Arial"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訓練：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>瞭解放鬆的重要性，以及如何在日常生活中安排放鬆練習</w:t>
            </w:r>
          </w:p>
          <w:p w14:paraId="7C3C2D43" w14:textId="29A51A70" w:rsidR="00527171" w:rsidRPr="003C509E" w:rsidRDefault="00527171" w:rsidP="005D56F2">
            <w:pPr>
              <w:spacing w:before="240"/>
              <w:ind w:left="156" w:right="159"/>
              <w:rPr>
                <w:rFonts w:ascii="DFLiHei Std W5" w:eastAsia="DFLiHei Std W5" w:hAnsi="DFLiHei Std W5" w:cs="Arial"/>
                <w:b/>
                <w:bCs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文章：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>透過瑜伽紓解壓力、如何延伸舒適圈，以及一天當中增加正念思考的祕訣</w:t>
            </w:r>
          </w:p>
        </w:tc>
      </w:tr>
    </w:tbl>
    <w:p w14:paraId="7CADEC72" w14:textId="77777777" w:rsidR="00F915FD" w:rsidRPr="003C509E" w:rsidRDefault="00F915FD" w:rsidP="00F915FD">
      <w:pPr>
        <w:spacing w:after="0" w:line="276" w:lineRule="auto"/>
        <w:rPr>
          <w:rFonts w:ascii="DFLiHei Std W5" w:eastAsia="DFLiHei Std W5" w:hAnsi="DFLiHei Std W5" w:cs="Arial"/>
          <w:color w:val="5A5A5A"/>
          <w:sz w:val="20"/>
          <w:szCs w:val="20"/>
        </w:rPr>
      </w:pPr>
    </w:p>
    <w:p w14:paraId="06552487" w14:textId="2ED2308A" w:rsidR="00F915FD" w:rsidRPr="002833B1" w:rsidRDefault="001C5776" w:rsidP="00F915FD">
      <w:pPr>
        <w:spacing w:after="0" w:line="240" w:lineRule="auto"/>
        <w:rPr>
          <w:rFonts w:ascii="Arial" w:eastAsia="DFLiHei Std W5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1C5776">
          <w:rPr>
            <w:rStyle w:val="Hyperlink"/>
            <w:rFonts w:ascii="DFLiHei Std W5" w:eastAsia="DFLiHei Std W5" w:hAnsi="DFLiHei Std W5" w:hint="eastAsia"/>
            <w:sz w:val="24"/>
          </w:rPr>
          <w:t>檢閱工具組合</w:t>
        </w:r>
      </w:hyperlink>
      <w:r w:rsidR="00F915FD" w:rsidRPr="003C509E">
        <w:rPr>
          <w:rFonts w:ascii="DFLiHei Std W5" w:eastAsia="DFLiHei Std W5" w:hAnsi="DFLiHei Std W5" w:hint="eastAsia"/>
          <w:color w:val="5A5A5A"/>
          <w:sz w:val="24"/>
          <w:u w:val="single"/>
        </w:rPr>
        <w:t xml:space="preserve"> </w:t>
      </w:r>
    </w:p>
    <w:p w14:paraId="41E1AB0E" w14:textId="77777777" w:rsidR="00F915FD" w:rsidRPr="003C509E" w:rsidRDefault="00F915FD" w:rsidP="00F915FD">
      <w:pPr>
        <w:spacing w:line="276" w:lineRule="auto"/>
        <w:rPr>
          <w:rFonts w:ascii="DFLiHei Std W5" w:eastAsia="DFLiHei Std W5" w:hAnsi="DFLiHei Std W5" w:cs="Arial"/>
          <w:b/>
          <w:bCs/>
          <w:color w:val="5A5A5A"/>
          <w:sz w:val="24"/>
          <w:szCs w:val="24"/>
        </w:rPr>
      </w:pPr>
    </w:p>
    <w:p w14:paraId="62D76D3A" w14:textId="53A6D261" w:rsidR="00F915FD" w:rsidRPr="002833B1" w:rsidRDefault="00F915FD" w:rsidP="00F915FD">
      <w:pPr>
        <w:spacing w:line="276" w:lineRule="auto"/>
        <w:rPr>
          <w:rFonts w:ascii="DFHeiHK-W9" w:eastAsia="DFHeiHK-W9" w:hAnsi="DFHeiHK-W9" w:cs="Arial"/>
          <w:bCs/>
          <w:color w:val="002677"/>
          <w:sz w:val="28"/>
          <w:szCs w:val="28"/>
        </w:rPr>
      </w:pPr>
      <w:r w:rsidRPr="002833B1">
        <w:rPr>
          <w:rFonts w:ascii="DFHeiHK-W9" w:eastAsia="DFHeiHK-W9" w:hAnsi="DFHeiHK-W9" w:hint="eastAsia"/>
          <w:bCs/>
          <w:color w:val="002677"/>
          <w:sz w:val="28"/>
        </w:rPr>
        <w:t>各月份精彩內容：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C509E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3C509E" w:rsidRDefault="00CB2F0E" w:rsidP="00EB6622">
            <w:pPr>
              <w:spacing w:line="276" w:lineRule="auto"/>
              <w:jc w:val="center"/>
              <w:textAlignment w:val="center"/>
              <w:rPr>
                <w:rFonts w:ascii="DFLiHei Std W5" w:eastAsia="DFLiHei Std W5" w:hAnsi="DFLiHei Std W5" w:cs="Arial"/>
                <w:color w:val="000000" w:themeColor="text1"/>
                <w:sz w:val="20"/>
                <w:szCs w:val="20"/>
              </w:rPr>
            </w:pPr>
            <w:r w:rsidRPr="003C509E">
              <w:rPr>
                <w:rFonts w:ascii="DFLiHei Std W5" w:eastAsia="DFLiHei Std W5" w:hAnsi="DFLiHei Std W5" w:hint="eastAsia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3C509E" w:rsidRDefault="00F915FD" w:rsidP="00F915FD">
            <w:pPr>
              <w:spacing w:line="276" w:lineRule="auto"/>
              <w:rPr>
                <w:rFonts w:ascii="DFLiHei Std W5" w:eastAsia="DFLiHei Std W5" w:hAnsi="DFLiHei Std W5" w:cs="Arial"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最新主題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 xml:space="preserve"> </w:t>
            </w:r>
            <w:r w:rsidRPr="002833B1">
              <w:rPr>
                <w:rFonts w:ascii="Arial" w:eastAsia="DFLiHei Std W5" w:hAnsi="Arial" w:cs="Arial"/>
                <w:color w:val="5A5A5A"/>
                <w:sz w:val="24"/>
              </w:rPr>
              <w:t>–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 xml:space="preserve"> 瞭解聚焦於每月全新主題的最新內容</w:t>
            </w:r>
          </w:p>
        </w:tc>
      </w:tr>
      <w:tr w:rsidR="00EB6622" w:rsidRPr="003C509E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3C509E" w:rsidRDefault="00CB2F0E" w:rsidP="00EB6622">
            <w:pPr>
              <w:spacing w:line="276" w:lineRule="auto"/>
              <w:jc w:val="center"/>
              <w:textAlignment w:val="center"/>
              <w:rPr>
                <w:rFonts w:ascii="DFLiHei Std W5" w:eastAsia="DFLiHei Std W5" w:hAnsi="DFLiHei Std W5" w:cs="Arial"/>
                <w:color w:val="000000" w:themeColor="text1"/>
                <w:sz w:val="20"/>
                <w:szCs w:val="20"/>
              </w:rPr>
            </w:pPr>
            <w:r w:rsidRPr="003C509E">
              <w:rPr>
                <w:rFonts w:ascii="DFLiHei Std W5" w:eastAsia="DFLiHei Std W5" w:hAnsi="DFLiHei Std W5" w:hint="eastAsia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9C5A357" w:rsidR="00775D33" w:rsidRPr="003C509E" w:rsidRDefault="00F915FD" w:rsidP="00F915FD">
            <w:pPr>
              <w:spacing w:line="276" w:lineRule="auto"/>
              <w:rPr>
                <w:rFonts w:ascii="DFLiHei Std W5" w:eastAsia="DFLiHei Std W5" w:hAnsi="DFLiHei Std W5" w:cs="Arial"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更多資源</w:t>
            </w:r>
            <w:r w:rsid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 xml:space="preserve"> </w:t>
            </w:r>
            <w:r w:rsidR="002833B1" w:rsidRPr="002833B1">
              <w:rPr>
                <w:rFonts w:ascii="Arial" w:eastAsia="DFLiHei Std W5" w:hAnsi="Arial" w:cs="Arial"/>
                <w:color w:val="5A5A5A"/>
                <w:sz w:val="24"/>
              </w:rPr>
              <w:t>–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 xml:space="preserve"> 取得額外資源和自助工具</w:t>
            </w:r>
          </w:p>
        </w:tc>
      </w:tr>
      <w:tr w:rsidR="00EB6622" w:rsidRPr="003C509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3C509E" w:rsidRDefault="00CB2F0E" w:rsidP="00EB6622">
            <w:pPr>
              <w:spacing w:line="276" w:lineRule="auto"/>
              <w:jc w:val="center"/>
              <w:textAlignment w:val="center"/>
              <w:rPr>
                <w:rFonts w:ascii="DFLiHei Std W5" w:eastAsia="DFLiHei Std W5" w:hAnsi="DFLiHei Std W5" w:cs="Arial"/>
                <w:color w:val="000000" w:themeColor="text1"/>
                <w:sz w:val="20"/>
                <w:szCs w:val="20"/>
              </w:rPr>
            </w:pPr>
            <w:r w:rsidRPr="003C509E">
              <w:rPr>
                <w:rFonts w:ascii="DFLiHei Std W5" w:eastAsia="DFLiHei Std W5" w:hAnsi="DFLiHei Std W5" w:hint="eastAsia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33B4758" w:rsidR="00775D33" w:rsidRPr="003C509E" w:rsidRDefault="00F915FD" w:rsidP="00EB6622">
            <w:pPr>
              <w:spacing w:line="276" w:lineRule="auto"/>
              <w:rPr>
                <w:rFonts w:ascii="DFLiHei Std W5" w:eastAsia="DFLiHei Std W5" w:hAnsi="DFLiHei Std W5" w:cs="Arial"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內容資料庫</w:t>
            </w:r>
            <w:r w:rsid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 xml:space="preserve"> </w:t>
            </w:r>
            <w:r w:rsidR="002833B1" w:rsidRPr="002833B1">
              <w:rPr>
                <w:rFonts w:ascii="Arial" w:eastAsia="DFLiHei Std W5" w:hAnsi="Arial" w:cs="Arial"/>
                <w:color w:val="5A5A5A"/>
                <w:sz w:val="24"/>
              </w:rPr>
              <w:t>–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 xml:space="preserve"> 持續閱讀您喜愛的內容</w:t>
            </w:r>
          </w:p>
        </w:tc>
      </w:tr>
      <w:tr w:rsidR="00EB6622" w:rsidRPr="003C509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3C509E" w:rsidRDefault="00EB6622" w:rsidP="00EB6622">
            <w:pPr>
              <w:spacing w:line="276" w:lineRule="auto"/>
              <w:jc w:val="center"/>
              <w:textAlignment w:val="center"/>
              <w:rPr>
                <w:rFonts w:ascii="DFLiHei Std W5" w:eastAsia="DFLiHei Std W5" w:hAnsi="DFLiHei Std W5" w:cs="Arial"/>
                <w:color w:val="000000" w:themeColor="text1"/>
                <w:sz w:val="20"/>
                <w:szCs w:val="20"/>
              </w:rPr>
            </w:pPr>
            <w:r w:rsidRPr="003C509E">
              <w:rPr>
                <w:rFonts w:ascii="DFLiHei Std W5" w:eastAsia="DFLiHei Std W5" w:hAnsi="DFLiHei Std W5" w:hint="eastAsia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D994910" w:rsidR="00775D33" w:rsidRPr="003C509E" w:rsidRDefault="00F915FD" w:rsidP="00F915FD">
            <w:pPr>
              <w:spacing w:line="276" w:lineRule="auto"/>
              <w:rPr>
                <w:rFonts w:ascii="DFLiHei Std W5" w:eastAsia="DFLiHei Std W5" w:hAnsi="DFLiHei Std W5" w:cs="Arial"/>
                <w:color w:val="5A5A5A"/>
                <w:sz w:val="24"/>
                <w:szCs w:val="24"/>
              </w:rPr>
            </w:pPr>
            <w:r w:rsidRP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>愛屋及烏的支持</w:t>
            </w:r>
            <w:r w:rsidR="002833B1">
              <w:rPr>
                <w:rFonts w:ascii="DFHeiHK-W9" w:eastAsia="DFHeiHK-W9" w:hAnsi="DFHeiHK-W9" w:hint="eastAsia"/>
                <w:bCs/>
                <w:color w:val="5A5A5A"/>
                <w:sz w:val="24"/>
              </w:rPr>
              <w:t xml:space="preserve"> </w:t>
            </w:r>
            <w:r w:rsidR="002833B1" w:rsidRPr="002833B1">
              <w:rPr>
                <w:rFonts w:ascii="Arial" w:eastAsia="DFLiHei Std W5" w:hAnsi="Arial" w:cs="Arial"/>
                <w:color w:val="5A5A5A"/>
                <w:sz w:val="24"/>
              </w:rPr>
              <w:t>–</w:t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 xml:space="preserve"> 如果您覺得這些資訊對誰有幫助，可將工具組合與</w:t>
            </w:r>
            <w:r w:rsidR="002833B1">
              <w:rPr>
                <w:rFonts w:ascii="DFLiHei Std W5" w:eastAsia="DFLiHei Std W5" w:hAnsi="DFLiHei Std W5"/>
                <w:color w:val="5A5A5A"/>
                <w:sz w:val="24"/>
              </w:rPr>
              <w:br/>
            </w:r>
            <w:r w:rsidRPr="003C509E">
              <w:rPr>
                <w:rFonts w:ascii="DFLiHei Std W5" w:eastAsia="DFLiHei Std W5" w:hAnsi="DFLiHei Std W5" w:hint="eastAsia"/>
                <w:color w:val="5A5A5A"/>
                <w:sz w:val="24"/>
              </w:rPr>
              <w:t>其分享</w:t>
            </w:r>
          </w:p>
        </w:tc>
      </w:tr>
    </w:tbl>
    <w:p w14:paraId="6DDFF971" w14:textId="3751FD55" w:rsidR="00775D33" w:rsidRPr="003C509E" w:rsidRDefault="00775D33" w:rsidP="00EB6622">
      <w:pPr>
        <w:spacing w:after="0" w:line="276" w:lineRule="auto"/>
        <w:rPr>
          <w:rFonts w:ascii="DFLiHei Std W5" w:eastAsia="DFLiHei Std W5" w:hAnsi="DFLiHei Std W5" w:cs="Arial"/>
          <w:color w:val="5A5A5A"/>
          <w:sz w:val="20"/>
          <w:szCs w:val="20"/>
        </w:rPr>
      </w:pPr>
    </w:p>
    <w:sectPr w:rsidR="00775D33" w:rsidRPr="003C509E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BB5B" w14:textId="77777777" w:rsidR="000E7322" w:rsidRDefault="000E7322" w:rsidP="00E32C7E">
      <w:pPr>
        <w:spacing w:after="0" w:line="240" w:lineRule="auto"/>
      </w:pPr>
      <w:r>
        <w:separator/>
      </w:r>
    </w:p>
  </w:endnote>
  <w:endnote w:type="continuationSeparator" w:id="0">
    <w:p w14:paraId="53BD7E53" w14:textId="77777777" w:rsidR="000E7322" w:rsidRDefault="000E73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HeiHK-W9">
    <w:altName w:val="Microsoft JhengHe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LiHei Std W5">
    <w:altName w:val="Microsoft JhengHe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eastAsia="PMingLiU" w:hAnsi="Arial" w:cs="Arial"/>
        <w:color w:val="5A5A5A"/>
        <w:sz w:val="20"/>
        <w:szCs w:val="20"/>
      </w:rPr>
    </w:pPr>
    <w:r>
      <w:rPr>
        <w:rFonts w:ascii="Arial" w:eastAsia="PMingLiU" w:hAnsi="Arial" w:hint="eastAsia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C05F" w14:textId="77777777" w:rsidR="000E7322" w:rsidRDefault="000E7322" w:rsidP="00E32C7E">
      <w:pPr>
        <w:spacing w:after="0" w:line="240" w:lineRule="auto"/>
      </w:pPr>
      <w:r>
        <w:separator/>
      </w:r>
    </w:p>
  </w:footnote>
  <w:footnote w:type="continuationSeparator" w:id="0">
    <w:p w14:paraId="0E210C5F" w14:textId="77777777" w:rsidR="000E7322" w:rsidRDefault="000E732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E7322"/>
    <w:rsid w:val="000F4528"/>
    <w:rsid w:val="0011291F"/>
    <w:rsid w:val="00141220"/>
    <w:rsid w:val="0014404C"/>
    <w:rsid w:val="001728CE"/>
    <w:rsid w:val="0019662A"/>
    <w:rsid w:val="001A0A0E"/>
    <w:rsid w:val="001C5776"/>
    <w:rsid w:val="001E2671"/>
    <w:rsid w:val="001F1E59"/>
    <w:rsid w:val="001F5D82"/>
    <w:rsid w:val="0020098A"/>
    <w:rsid w:val="00211172"/>
    <w:rsid w:val="00214EFA"/>
    <w:rsid w:val="002833B1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3C509E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5E35A3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zh-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6</cp:revision>
  <dcterms:created xsi:type="dcterms:W3CDTF">2022-11-14T15:47:00Z</dcterms:created>
  <dcterms:modified xsi:type="dcterms:W3CDTF">2022-12-01T15:52:00Z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