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A940" w14:textId="77777777" w:rsidR="007D2109" w:rsidRDefault="00490445" w:rsidP="005F218C">
      <w:pPr>
        <w:bidi/>
        <w:spacing w:after="0" w:line="276" w:lineRule="auto"/>
        <w:ind w:right="1440"/>
        <w:rPr>
          <w:rFonts w:ascii="Arial" w:hAnsi="Arial" w:cs="Arial"/>
          <w:color w:val="000000" w:themeColor="text1"/>
          <w:sz w:val="20"/>
          <w:szCs w:val="20"/>
          <w:rtl/>
          <w:lang w:bidi="ar"/>
        </w:rPr>
      </w:pPr>
      <w:r>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الصحة النفسية العالمية، بين أعضائك. لا تتردد في مشاركة الموضوع على منصات </w:t>
      </w:r>
    </w:p>
    <w:p w14:paraId="68E64749" w14:textId="740249E3" w:rsidR="000C40AE" w:rsidRDefault="00490445" w:rsidP="007D2109">
      <w:pPr>
        <w:bidi/>
        <w:spacing w:after="0" w:line="276" w:lineRule="auto"/>
        <w:ind w:right="1440"/>
        <w:rPr>
          <w:rFonts w:ascii="Arial" w:hAnsi="Arial" w:cs="Arial"/>
          <w:color w:val="000000" w:themeColor="text1"/>
          <w:sz w:val="20"/>
          <w:szCs w:val="20"/>
          <w:rtl/>
          <w:lang w:bidi="ar"/>
        </w:rPr>
      </w:pPr>
      <w:r>
        <w:rPr>
          <w:rFonts w:ascii="Arial" w:hAnsi="Arial" w:cs="Arial"/>
          <w:color w:val="000000" w:themeColor="text1"/>
          <w:sz w:val="20"/>
          <w:szCs w:val="20"/>
          <w:rtl/>
          <w:lang w:bidi="ar"/>
        </w:rPr>
        <w:t xml:space="preserve">التواصل الداخلية وعبر حسابات </w:t>
      </w:r>
      <w:r>
        <w:rPr>
          <w:rFonts w:ascii="Arial" w:hAnsi="Arial" w:cs="Arial"/>
          <w:color w:val="000000" w:themeColor="text1"/>
          <w:sz w:val="20"/>
          <w:szCs w:val="20"/>
        </w:rPr>
        <w:t>LinkedIn</w:t>
      </w:r>
      <w:r>
        <w:rPr>
          <w:rFonts w:ascii="Arial" w:hAnsi="Arial" w:cs="Arial"/>
          <w:color w:val="000000" w:themeColor="text1"/>
          <w:sz w:val="20"/>
          <w:szCs w:val="20"/>
          <w:rtl/>
          <w:lang w:bidi="ar"/>
        </w:rPr>
        <w:t xml:space="preserve"> الخاصين بك، حسب الاقتضاء. </w:t>
      </w:r>
    </w:p>
    <w:p w14:paraId="16D98A7F" w14:textId="77777777" w:rsidR="007D2109" w:rsidRPr="00303939" w:rsidRDefault="007D2109" w:rsidP="007D2109">
      <w:pPr>
        <w:bidi/>
        <w:spacing w:after="0" w:line="276" w:lineRule="auto"/>
        <w:ind w:right="1440"/>
        <w:rPr>
          <w:rFonts w:ascii="Arial" w:hAnsi="Arial" w:cs="Arial"/>
          <w:color w:val="000000" w:themeColor="text1"/>
          <w:sz w:val="20"/>
          <w:szCs w:val="20"/>
        </w:rPr>
      </w:pPr>
    </w:p>
    <w:p w14:paraId="7851C059" w14:textId="273C287F" w:rsidR="0019662A" w:rsidRPr="00303939" w:rsidRDefault="007D2109" w:rsidP="005F218C">
      <w:pPr>
        <w:bidi/>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62A09DED" wp14:editId="4B1D7F10">
            <wp:extent cx="1612900" cy="1612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r>
        <w:rPr>
          <w:rFonts w:ascii="Arial" w:hAnsi="Arial" w:cs="Arial" w:hint="cs"/>
          <w:color w:val="000000" w:themeColor="text1"/>
          <w:sz w:val="20"/>
          <w:szCs w:val="20"/>
          <w:rtl/>
        </w:rPr>
        <w:t xml:space="preserve">  </w:t>
      </w:r>
      <w:r>
        <w:rPr>
          <w:rFonts w:ascii="Arial" w:hAnsi="Arial" w:cs="Arial"/>
          <w:noProof/>
          <w:color w:val="000000" w:themeColor="text1"/>
          <w:sz w:val="20"/>
          <w:szCs w:val="20"/>
        </w:rPr>
        <w:drawing>
          <wp:inline distT="0" distB="0" distL="0" distR="0" wp14:anchorId="4BB195D5" wp14:editId="3FEE0881">
            <wp:extent cx="1606550" cy="160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inline>
        </w:drawing>
      </w:r>
      <w:r>
        <w:rPr>
          <w:rFonts w:ascii="Arial" w:hAnsi="Arial" w:cs="Arial" w:hint="cs"/>
          <w:color w:val="000000" w:themeColor="text1"/>
          <w:sz w:val="20"/>
          <w:szCs w:val="20"/>
          <w:rtl/>
        </w:rPr>
        <w:t xml:space="preserve">  </w:t>
      </w:r>
      <w:r>
        <w:rPr>
          <w:rFonts w:ascii="Arial" w:hAnsi="Arial" w:cs="Arial"/>
          <w:noProof/>
          <w:color w:val="000000" w:themeColor="text1"/>
          <w:sz w:val="20"/>
          <w:szCs w:val="20"/>
        </w:rPr>
        <w:drawing>
          <wp:inline distT="0" distB="0" distL="0" distR="0" wp14:anchorId="13C08A33" wp14:editId="2EDC8224">
            <wp:extent cx="158115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571814E1" w14:textId="62C08A0F" w:rsidR="00426237" w:rsidRDefault="00426237" w:rsidP="005F218C">
      <w:pPr>
        <w:bidi/>
        <w:spacing w:after="0" w:line="276" w:lineRule="auto"/>
        <w:ind w:right="1440"/>
        <w:rPr>
          <w:rFonts w:ascii="Arial" w:hAnsi="Arial" w:cs="Arial"/>
          <w:sz w:val="20"/>
          <w:szCs w:val="20"/>
        </w:rPr>
      </w:pPr>
    </w:p>
    <w:p w14:paraId="0F7D5405" w14:textId="560CECE0" w:rsidR="00A3276C" w:rsidRDefault="00A3276C" w:rsidP="005F218C">
      <w:pPr>
        <w:bidi/>
        <w:spacing w:after="0" w:line="276" w:lineRule="auto"/>
        <w:ind w:right="1440"/>
        <w:rPr>
          <w:rFonts w:ascii="Arial" w:hAnsi="Arial" w:cs="Arial"/>
          <w:sz w:val="20"/>
          <w:szCs w:val="20"/>
        </w:rPr>
      </w:pPr>
    </w:p>
    <w:p w14:paraId="30B8E880" w14:textId="1820899A" w:rsidR="00A3276C" w:rsidRDefault="00A3276C" w:rsidP="005F218C">
      <w:pPr>
        <w:bidi/>
        <w:spacing w:after="0" w:line="276" w:lineRule="auto"/>
        <w:ind w:right="1440"/>
        <w:rPr>
          <w:rFonts w:ascii="Arial" w:hAnsi="Arial" w:cs="Arial"/>
          <w:sz w:val="20"/>
          <w:szCs w:val="20"/>
        </w:rPr>
      </w:pPr>
    </w:p>
    <w:p w14:paraId="334B98B6" w14:textId="77777777" w:rsidR="00A3276C" w:rsidRPr="00303939" w:rsidRDefault="00A3276C" w:rsidP="005F218C">
      <w:pPr>
        <w:bidi/>
        <w:spacing w:after="0" w:line="276" w:lineRule="auto"/>
        <w:ind w:right="1440"/>
        <w:rPr>
          <w:rFonts w:ascii="Arial" w:hAnsi="Arial" w:cs="Arial"/>
          <w:sz w:val="20"/>
          <w:szCs w:val="20"/>
        </w:rPr>
      </w:pPr>
    </w:p>
    <w:p w14:paraId="43B0A14B" w14:textId="22DF5076" w:rsidR="003A3080" w:rsidRPr="007D2109" w:rsidRDefault="004538D0" w:rsidP="001B5567">
      <w:pPr>
        <w:pStyle w:val="ListParagraph"/>
        <w:numPr>
          <w:ilvl w:val="0"/>
          <w:numId w:val="10"/>
        </w:numPr>
        <w:bidi/>
        <w:spacing w:after="0" w:line="276" w:lineRule="auto"/>
        <w:ind w:right="993"/>
        <w:contextualSpacing w:val="0"/>
        <w:rPr>
          <w:rFonts w:ascii="Arial" w:hAnsi="Arial" w:cs="Arial"/>
          <w:sz w:val="20"/>
          <w:szCs w:val="20"/>
        </w:rPr>
      </w:pPr>
      <w:bookmarkStart w:id="0" w:name="_Hlk141274524"/>
      <w:r>
        <w:rPr>
          <w:rFonts w:ascii="Arial" w:hAnsi="Arial" w:cs="Arial"/>
          <w:sz w:val="20"/>
          <w:szCs w:val="20"/>
          <w:rtl/>
          <w:lang w:bidi="ar"/>
        </w:rPr>
        <w:t>اليوم العالمي للصحة النفسية 10 أكتوبر. إن الصحة النفسية مهمة مثل أهمية الصحة الجسدية. وكلاهما ذو أهمية متساوية بالنسبة لصحتك وسلامتك العامة. في هذا الشهر، لنلقَ نظرة على طرق إيقاف الوصمة الاجتماعية، وبذ</w:t>
      </w:r>
      <w:r w:rsidRPr="007D2109">
        <w:rPr>
          <w:rFonts w:ascii="Arial" w:hAnsi="Arial" w:cs="Arial"/>
          <w:sz w:val="20"/>
          <w:szCs w:val="20"/>
          <w:rtl/>
          <w:lang w:bidi="ar"/>
        </w:rPr>
        <w:t>لك يمكن للعديد من الأفراد الشعور بالأمان والراحة عند طلب المساعدة.</w:t>
      </w:r>
      <w:bookmarkEnd w:id="0"/>
      <w:r w:rsidRPr="007D2109">
        <w:rPr>
          <w:rFonts w:ascii="Arial" w:hAnsi="Arial" w:cs="Arial"/>
          <w:sz w:val="20"/>
          <w:szCs w:val="20"/>
          <w:rtl/>
          <w:lang w:bidi="ar"/>
        </w:rPr>
        <w:t xml:space="preserve"> </w:t>
      </w:r>
      <w:r w:rsidR="001B5567" w:rsidRPr="007D2109">
        <w:rPr>
          <w:rFonts w:ascii="Arial" w:hAnsi="Arial" w:cs="Arial" w:hint="cs"/>
          <w:sz w:val="20"/>
          <w:szCs w:val="20"/>
          <w:rtl/>
          <w:lang w:bidi="ar"/>
        </w:rPr>
        <w:t xml:space="preserve"> </w:t>
      </w:r>
      <w:hyperlink r:id="rId13" w:history="1">
        <w:r w:rsidR="004A590C" w:rsidRPr="007D2109">
          <w:t>o</w:t>
        </w:r>
        <w:r w:rsidR="00277D39" w:rsidRPr="007D2109">
          <w:rPr>
            <w:rStyle w:val="Hyperlink"/>
            <w:rFonts w:ascii="Arial" w:hAnsi="Arial" w:cs="Arial"/>
            <w:color w:val="auto"/>
            <w:sz w:val="20"/>
            <w:szCs w:val="20"/>
            <w:u w:val="none"/>
            <w:shd w:val="clear" w:color="auto" w:fill="FFFFFF"/>
          </w:rPr>
          <w:t>ptumwellbeing.com/</w:t>
        </w:r>
        <w:proofErr w:type="spellStart"/>
        <w:r w:rsidR="00277D39" w:rsidRPr="007D2109">
          <w:rPr>
            <w:rStyle w:val="Hyperlink"/>
            <w:rFonts w:ascii="Arial" w:hAnsi="Arial" w:cs="Arial"/>
            <w:color w:val="auto"/>
            <w:sz w:val="20"/>
            <w:szCs w:val="20"/>
            <w:u w:val="none"/>
            <w:shd w:val="clear" w:color="auto" w:fill="FFFFFF"/>
          </w:rPr>
          <w:t>newthismonth</w:t>
        </w:r>
        <w:proofErr w:type="spellEnd"/>
        <w:r w:rsidR="00277D39" w:rsidRPr="007D2109">
          <w:rPr>
            <w:rStyle w:val="Hyperlink"/>
            <w:rFonts w:ascii="Arial" w:hAnsi="Arial" w:cs="Arial"/>
            <w:color w:val="auto"/>
            <w:sz w:val="20"/>
            <w:szCs w:val="20"/>
            <w:u w:val="none"/>
            <w:shd w:val="clear" w:color="auto" w:fill="FFFFFF"/>
          </w:rPr>
          <w:t>/</w:t>
        </w:r>
        <w:proofErr w:type="spellStart"/>
        <w:r w:rsidR="00277D39" w:rsidRPr="007D2109">
          <w:rPr>
            <w:rStyle w:val="Hyperlink"/>
            <w:rFonts w:ascii="Arial" w:hAnsi="Arial" w:cs="Arial"/>
            <w:color w:val="auto"/>
            <w:sz w:val="20"/>
            <w:szCs w:val="20"/>
            <w:u w:val="none"/>
            <w:shd w:val="clear" w:color="auto" w:fill="FFFFFF"/>
          </w:rPr>
          <w:t>ar</w:t>
        </w:r>
        <w:proofErr w:type="spellEnd"/>
        <w:r w:rsidR="00277D39" w:rsidRPr="007D2109">
          <w:rPr>
            <w:rStyle w:val="Hyperlink"/>
            <w:rFonts w:ascii="Arial" w:hAnsi="Arial" w:cs="Arial"/>
            <w:color w:val="auto"/>
            <w:sz w:val="20"/>
            <w:szCs w:val="20"/>
            <w:u w:val="none"/>
            <w:shd w:val="clear" w:color="auto" w:fill="FFFFFF"/>
          </w:rPr>
          <w:t>-EG</w:t>
        </w:r>
      </w:hyperlink>
      <w:r w:rsidR="00277D39" w:rsidRPr="007D2109">
        <w:rPr>
          <w:rFonts w:ascii="Arial" w:hAnsi="Arial" w:cs="Arial"/>
          <w:sz w:val="20"/>
          <w:szCs w:val="20"/>
          <w:shd w:val="clear" w:color="auto" w:fill="FFFFFF"/>
        </w:rPr>
        <w:t xml:space="preserve"> </w:t>
      </w:r>
      <w:r w:rsidR="001B5567" w:rsidRPr="007D2109">
        <w:rPr>
          <w:rFonts w:ascii="Arial" w:hAnsi="Arial" w:cs="Arial"/>
          <w:sz w:val="20"/>
          <w:szCs w:val="20"/>
          <w:shd w:val="clear" w:color="auto" w:fill="FFFFFF"/>
        </w:rPr>
        <w:br/>
      </w:r>
      <w:r w:rsidR="00277D39" w:rsidRPr="007D2109">
        <w:rPr>
          <w:rFonts w:ascii="Arial" w:hAnsi="Arial" w:cs="Arial"/>
          <w:sz w:val="20"/>
          <w:szCs w:val="20"/>
        </w:rPr>
        <w:t>#employeehealth #wellbeing</w:t>
      </w:r>
      <w:r w:rsidR="001B5567" w:rsidRPr="007D2109">
        <w:rPr>
          <w:rFonts w:ascii="Arial" w:hAnsi="Arial" w:cs="Arial"/>
          <w:sz w:val="20"/>
          <w:szCs w:val="20"/>
        </w:rPr>
        <w:t xml:space="preserve"> #WorldMentalHealthDay</w:t>
      </w:r>
    </w:p>
    <w:p w14:paraId="5E934C34" w14:textId="77777777" w:rsidR="008D7A9C" w:rsidRPr="007D2109" w:rsidRDefault="008D7A9C" w:rsidP="005F218C">
      <w:pPr>
        <w:bidi/>
        <w:spacing w:after="0" w:line="276" w:lineRule="auto"/>
        <w:rPr>
          <w:rFonts w:ascii="Arial" w:hAnsi="Arial" w:cs="Arial"/>
          <w:sz w:val="20"/>
          <w:szCs w:val="20"/>
        </w:rPr>
      </w:pPr>
    </w:p>
    <w:p w14:paraId="59DDDB8D" w14:textId="4CC18BD6" w:rsidR="008C69FC" w:rsidRPr="007D2109" w:rsidRDefault="008C69FC" w:rsidP="005F218C">
      <w:pPr>
        <w:pStyle w:val="ListParagraph"/>
        <w:numPr>
          <w:ilvl w:val="0"/>
          <w:numId w:val="10"/>
        </w:numPr>
        <w:bidi/>
        <w:spacing w:after="0" w:line="276" w:lineRule="auto"/>
        <w:ind w:right="1440"/>
        <w:contextualSpacing w:val="0"/>
        <w:rPr>
          <w:rFonts w:ascii="Arial" w:hAnsi="Arial" w:cs="Arial"/>
          <w:sz w:val="20"/>
          <w:szCs w:val="20"/>
        </w:rPr>
      </w:pPr>
      <w:r w:rsidRPr="007D2109">
        <w:rPr>
          <w:rFonts w:ascii="Arial" w:hAnsi="Arial" w:cs="Arial"/>
          <w:sz w:val="20"/>
          <w:szCs w:val="20"/>
          <w:rtl/>
          <w:lang w:bidi="ar"/>
        </w:rPr>
        <w:t xml:space="preserve">بالرغم من الحالة التي يُنظر بها عمومًا لمشكلات وأمراض الصحة النفسية، فلا تزال الوصمة الاجتماعية تطل برأسها وتمنع الناس من طلب المساعدة. راجع النصائح حول كيف يمكن تقديم المساعدة للتغلب على الوصمة الاجتماعية، وبذلك يمكن للأفراد الشعور بالأمان والراحة عند الحصول على المساعدة التي يحتاجون إليها. </w:t>
      </w:r>
      <w:r w:rsidR="007D2109" w:rsidRPr="007D2109">
        <w:fldChar w:fldCharType="begin"/>
      </w:r>
      <w:r w:rsidR="007D2109" w:rsidRPr="007D2109">
        <w:instrText>HYPERLINK "https://optumwellbeing.com/newthismonth/ar-EG"</w:instrText>
      </w:r>
      <w:r w:rsidR="007D2109" w:rsidRPr="007D2109">
        <w:fldChar w:fldCharType="separate"/>
      </w:r>
      <w:r w:rsidR="005F218C" w:rsidRPr="007D2109">
        <w:rPr>
          <w:rStyle w:val="Hyperlink"/>
          <w:rFonts w:ascii="Arial" w:hAnsi="Arial" w:cs="Arial"/>
          <w:color w:val="auto"/>
          <w:sz w:val="20"/>
          <w:szCs w:val="20"/>
          <w:u w:val="none"/>
          <w:shd w:val="clear" w:color="auto" w:fill="FFFFFF"/>
        </w:rPr>
        <w:t>optumwellbeing.com/</w:t>
      </w:r>
      <w:proofErr w:type="spellStart"/>
      <w:r w:rsidR="005F218C" w:rsidRPr="007D2109">
        <w:rPr>
          <w:rStyle w:val="Hyperlink"/>
          <w:rFonts w:ascii="Arial" w:hAnsi="Arial" w:cs="Arial"/>
          <w:color w:val="auto"/>
          <w:sz w:val="20"/>
          <w:szCs w:val="20"/>
          <w:u w:val="none"/>
          <w:shd w:val="clear" w:color="auto" w:fill="FFFFFF"/>
        </w:rPr>
        <w:t>newthismonth</w:t>
      </w:r>
      <w:proofErr w:type="spellEnd"/>
      <w:r w:rsidR="005F218C" w:rsidRPr="007D2109">
        <w:rPr>
          <w:rStyle w:val="Hyperlink"/>
          <w:rFonts w:ascii="Arial" w:hAnsi="Arial" w:cs="Arial"/>
          <w:color w:val="auto"/>
          <w:sz w:val="20"/>
          <w:szCs w:val="20"/>
          <w:u w:val="none"/>
          <w:shd w:val="clear" w:color="auto" w:fill="FFFFFF"/>
        </w:rPr>
        <w:t>/</w:t>
      </w:r>
      <w:proofErr w:type="spellStart"/>
      <w:r w:rsidR="005F218C" w:rsidRPr="007D2109">
        <w:rPr>
          <w:rStyle w:val="Hyperlink"/>
          <w:rFonts w:ascii="Arial" w:hAnsi="Arial" w:cs="Arial"/>
          <w:color w:val="auto"/>
          <w:sz w:val="20"/>
          <w:szCs w:val="20"/>
          <w:u w:val="none"/>
          <w:shd w:val="clear" w:color="auto" w:fill="FFFFFF"/>
        </w:rPr>
        <w:t>ar</w:t>
      </w:r>
      <w:proofErr w:type="spellEnd"/>
      <w:r w:rsidR="005F218C" w:rsidRPr="007D2109">
        <w:rPr>
          <w:rStyle w:val="Hyperlink"/>
          <w:rFonts w:ascii="Arial" w:hAnsi="Arial" w:cs="Arial"/>
          <w:color w:val="auto"/>
          <w:sz w:val="20"/>
          <w:szCs w:val="20"/>
          <w:u w:val="none"/>
          <w:shd w:val="clear" w:color="auto" w:fill="FFFFFF"/>
        </w:rPr>
        <w:t>-EG</w:t>
      </w:r>
      <w:r w:rsidR="007D2109" w:rsidRPr="007D2109">
        <w:rPr>
          <w:rStyle w:val="Hyperlink"/>
          <w:rFonts w:ascii="Arial" w:hAnsi="Arial" w:cs="Arial"/>
          <w:color w:val="auto"/>
          <w:sz w:val="20"/>
          <w:szCs w:val="20"/>
          <w:u w:val="none"/>
          <w:shd w:val="clear" w:color="auto" w:fill="FFFFFF"/>
        </w:rPr>
        <w:fldChar w:fldCharType="end"/>
      </w:r>
      <w:r w:rsidR="005F218C" w:rsidRPr="007D2109">
        <w:rPr>
          <w:rFonts w:ascii="Arial" w:hAnsi="Arial" w:cs="Arial"/>
          <w:sz w:val="20"/>
          <w:szCs w:val="20"/>
          <w:shd w:val="clear" w:color="auto" w:fill="FFFFFF"/>
        </w:rPr>
        <w:t xml:space="preserve"> </w:t>
      </w:r>
      <w:r w:rsidRPr="007D2109">
        <w:rPr>
          <w:rFonts w:ascii="Arial" w:hAnsi="Arial" w:cs="Arial"/>
          <w:sz w:val="20"/>
          <w:szCs w:val="20"/>
        </w:rPr>
        <w:t>#employeehealth #wellbeing</w:t>
      </w:r>
      <w:r w:rsidR="001B5567" w:rsidRPr="007D2109">
        <w:rPr>
          <w:rFonts w:ascii="Arial" w:hAnsi="Arial" w:cs="Arial"/>
          <w:sz w:val="20"/>
          <w:szCs w:val="20"/>
        </w:rPr>
        <w:t xml:space="preserve"> </w:t>
      </w:r>
    </w:p>
    <w:p w14:paraId="7A1C6586" w14:textId="77777777" w:rsidR="00F15E0F" w:rsidRPr="007D2109" w:rsidRDefault="00F15E0F" w:rsidP="005F218C">
      <w:pPr>
        <w:pStyle w:val="ListParagraph"/>
        <w:bidi/>
        <w:spacing w:after="0" w:line="276" w:lineRule="auto"/>
        <w:contextualSpacing w:val="0"/>
        <w:rPr>
          <w:rFonts w:ascii="Arial" w:hAnsi="Arial" w:cs="Arial"/>
          <w:sz w:val="20"/>
          <w:szCs w:val="20"/>
        </w:rPr>
      </w:pPr>
    </w:p>
    <w:p w14:paraId="4D8172C2" w14:textId="4BADDAAB" w:rsidR="00F15E0F" w:rsidRPr="007D2109" w:rsidRDefault="00F15E0F" w:rsidP="00572EEF">
      <w:pPr>
        <w:pStyle w:val="ListParagraph"/>
        <w:numPr>
          <w:ilvl w:val="0"/>
          <w:numId w:val="10"/>
        </w:numPr>
        <w:bidi/>
        <w:spacing w:after="0" w:line="276" w:lineRule="auto"/>
        <w:ind w:right="1276"/>
        <w:contextualSpacing w:val="0"/>
        <w:rPr>
          <w:rFonts w:ascii="Arial" w:hAnsi="Arial" w:cs="Arial"/>
          <w:sz w:val="20"/>
          <w:szCs w:val="20"/>
        </w:rPr>
      </w:pPr>
      <w:r w:rsidRPr="007D2109">
        <w:rPr>
          <w:rFonts w:ascii="Arial" w:hAnsi="Arial" w:cs="Arial"/>
          <w:sz w:val="20"/>
          <w:szCs w:val="20"/>
          <w:rtl/>
          <w:lang w:bidi="ar"/>
        </w:rPr>
        <w:t>اليوم العالمي للصحة النفسية 10 أكتوبر. تعرَّف على المزيد حول طبيعة الصحة النفسية وسبب أهميتها وكيفية التحدث حولها وأهمية التغلب على الوصمة الاجتماعية.</w:t>
      </w:r>
      <w:r w:rsidR="00572EEF" w:rsidRPr="007D2109">
        <w:rPr>
          <w:rFonts w:ascii="Arial" w:hAnsi="Arial" w:cs="Arial"/>
          <w:sz w:val="20"/>
          <w:szCs w:val="20"/>
          <w:lang w:bidi="ar"/>
        </w:rPr>
        <w:t xml:space="preserve"> </w:t>
      </w:r>
      <w:r w:rsidR="005F218C" w:rsidRPr="007D2109">
        <w:rPr>
          <w:rFonts w:ascii="Arial" w:hAnsi="Arial" w:cs="Arial"/>
          <w:sz w:val="20"/>
          <w:szCs w:val="20"/>
          <w:shd w:val="clear" w:color="auto" w:fill="FFFFFF"/>
        </w:rPr>
        <w:t xml:space="preserve"> </w:t>
      </w:r>
      <w:hyperlink r:id="rId14" w:history="1">
        <w:r w:rsidR="004A590C" w:rsidRPr="007D2109">
          <w:rPr>
            <w:rStyle w:val="Hyperlink"/>
            <w:rFonts w:ascii="Arial" w:hAnsi="Arial" w:cs="Arial"/>
            <w:color w:val="auto"/>
            <w:sz w:val="20"/>
            <w:szCs w:val="20"/>
            <w:u w:val="none"/>
            <w:shd w:val="clear" w:color="auto" w:fill="FFFFFF"/>
          </w:rPr>
          <w:t>optumwellbeing.com/</w:t>
        </w:r>
        <w:proofErr w:type="spellStart"/>
        <w:r w:rsidR="004A590C" w:rsidRPr="007D2109">
          <w:rPr>
            <w:rStyle w:val="Hyperlink"/>
            <w:rFonts w:ascii="Arial" w:hAnsi="Arial" w:cs="Arial"/>
            <w:color w:val="auto"/>
            <w:sz w:val="20"/>
            <w:szCs w:val="20"/>
            <w:u w:val="none"/>
            <w:shd w:val="clear" w:color="auto" w:fill="FFFFFF"/>
          </w:rPr>
          <w:t>newthismonth</w:t>
        </w:r>
        <w:proofErr w:type="spellEnd"/>
        <w:r w:rsidR="004A590C" w:rsidRPr="007D2109">
          <w:rPr>
            <w:rStyle w:val="Hyperlink"/>
            <w:rFonts w:ascii="Arial" w:hAnsi="Arial" w:cs="Arial"/>
            <w:color w:val="auto"/>
            <w:sz w:val="20"/>
            <w:szCs w:val="20"/>
            <w:u w:val="none"/>
            <w:shd w:val="clear" w:color="auto" w:fill="FFFFFF"/>
          </w:rPr>
          <w:t>/</w:t>
        </w:r>
        <w:proofErr w:type="spellStart"/>
        <w:r w:rsidR="004A590C" w:rsidRPr="007D2109">
          <w:rPr>
            <w:rStyle w:val="Hyperlink"/>
            <w:rFonts w:ascii="Arial" w:hAnsi="Arial" w:cs="Arial"/>
            <w:color w:val="auto"/>
            <w:sz w:val="20"/>
            <w:szCs w:val="20"/>
            <w:u w:val="none"/>
            <w:shd w:val="clear" w:color="auto" w:fill="FFFFFF"/>
          </w:rPr>
          <w:t>ar</w:t>
        </w:r>
        <w:proofErr w:type="spellEnd"/>
        <w:r w:rsidR="004A590C" w:rsidRPr="007D2109">
          <w:rPr>
            <w:rStyle w:val="Hyperlink"/>
            <w:rFonts w:ascii="Arial" w:hAnsi="Arial" w:cs="Arial"/>
            <w:color w:val="auto"/>
            <w:sz w:val="20"/>
            <w:szCs w:val="20"/>
            <w:u w:val="none"/>
            <w:shd w:val="clear" w:color="auto" w:fill="FFFFFF"/>
          </w:rPr>
          <w:t>-EG</w:t>
        </w:r>
      </w:hyperlink>
      <w:r w:rsidR="00277D39" w:rsidRPr="007D2109">
        <w:rPr>
          <w:rFonts w:ascii="Arial" w:hAnsi="Arial" w:cs="Arial"/>
          <w:sz w:val="20"/>
          <w:szCs w:val="20"/>
          <w:shd w:val="clear" w:color="auto" w:fill="FFFFFF"/>
        </w:rPr>
        <w:t xml:space="preserve"> </w:t>
      </w:r>
      <w:r w:rsidR="00277D39" w:rsidRPr="007D2109">
        <w:rPr>
          <w:rFonts w:ascii="Arial" w:hAnsi="Arial" w:cs="Arial"/>
          <w:sz w:val="20"/>
          <w:szCs w:val="20"/>
        </w:rPr>
        <w:t>#employeehealth #wellbeing</w:t>
      </w:r>
      <w:r w:rsidR="00572EEF" w:rsidRPr="007D2109">
        <w:rPr>
          <w:rFonts w:ascii="Arial" w:hAnsi="Arial" w:cs="Arial"/>
          <w:sz w:val="20"/>
          <w:szCs w:val="20"/>
        </w:rPr>
        <w:t xml:space="preserve"> #WorldMentalHealthDay</w:t>
      </w:r>
    </w:p>
    <w:p w14:paraId="229E61B8" w14:textId="77777777" w:rsidR="00DF3A25" w:rsidRPr="007D2109" w:rsidRDefault="00DF3A25" w:rsidP="005F218C">
      <w:pPr>
        <w:pStyle w:val="ListParagraph"/>
        <w:bidi/>
        <w:spacing w:after="0" w:line="276" w:lineRule="auto"/>
        <w:contextualSpacing w:val="0"/>
        <w:rPr>
          <w:rFonts w:ascii="Arial" w:hAnsi="Arial" w:cs="Arial"/>
          <w:sz w:val="20"/>
          <w:szCs w:val="20"/>
        </w:rPr>
      </w:pPr>
    </w:p>
    <w:p w14:paraId="388EC40E" w14:textId="36F307DF" w:rsidR="005A4EFB" w:rsidRPr="007D2109" w:rsidRDefault="00674BA1" w:rsidP="005F218C">
      <w:pPr>
        <w:pStyle w:val="ListParagraph"/>
        <w:numPr>
          <w:ilvl w:val="0"/>
          <w:numId w:val="10"/>
        </w:numPr>
        <w:bidi/>
        <w:spacing w:after="0" w:line="276" w:lineRule="auto"/>
        <w:ind w:right="1440"/>
        <w:contextualSpacing w:val="0"/>
        <w:rPr>
          <w:rFonts w:ascii="Arial" w:hAnsi="Arial" w:cs="Arial"/>
          <w:sz w:val="20"/>
          <w:szCs w:val="20"/>
        </w:rPr>
      </w:pPr>
      <w:r w:rsidRPr="007D2109">
        <w:rPr>
          <w:rFonts w:ascii="Arial" w:hAnsi="Arial" w:cs="Arial"/>
          <w:sz w:val="20"/>
          <w:szCs w:val="20"/>
          <w:rtl/>
          <w:lang w:bidi="ar"/>
        </w:rPr>
        <w:t xml:space="preserve">اليوم العالمي للصحة النفسية 10 أكتوبر. ما مستوى معرفتك بأمراض الصحة النفسية؟ أكمِل اختبار صح أو خطأ لهذا الشهر لتكتشف ذلك. </w:t>
      </w:r>
      <w:r w:rsidR="007D2109" w:rsidRPr="007D2109">
        <w:fldChar w:fldCharType="begin"/>
      </w:r>
      <w:r w:rsidR="007D2109" w:rsidRPr="007D2109">
        <w:instrText>HYPERLINK "https://optumwellbeing.com/newthis</w:instrText>
      </w:r>
      <w:r w:rsidR="007D2109" w:rsidRPr="007D2109">
        <w:instrText>month/ar-EG"</w:instrText>
      </w:r>
      <w:r w:rsidR="007D2109" w:rsidRPr="007D2109">
        <w:fldChar w:fldCharType="separate"/>
      </w:r>
      <w:r w:rsidR="004A590C" w:rsidRPr="007D2109">
        <w:rPr>
          <w:rStyle w:val="Hyperlink"/>
          <w:rFonts w:ascii="Arial" w:hAnsi="Arial" w:cs="Arial"/>
          <w:color w:val="auto"/>
          <w:sz w:val="20"/>
          <w:szCs w:val="20"/>
          <w:u w:val="none"/>
          <w:shd w:val="clear" w:color="auto" w:fill="FFFFFF"/>
        </w:rPr>
        <w:t>optumwellbeing.com/</w:t>
      </w:r>
      <w:proofErr w:type="spellStart"/>
      <w:r w:rsidR="004A590C" w:rsidRPr="007D2109">
        <w:rPr>
          <w:rStyle w:val="Hyperlink"/>
          <w:rFonts w:ascii="Arial" w:hAnsi="Arial" w:cs="Arial"/>
          <w:color w:val="auto"/>
          <w:sz w:val="20"/>
          <w:szCs w:val="20"/>
          <w:u w:val="none"/>
          <w:shd w:val="clear" w:color="auto" w:fill="FFFFFF"/>
        </w:rPr>
        <w:t>newthismonth</w:t>
      </w:r>
      <w:proofErr w:type="spellEnd"/>
      <w:r w:rsidR="004A590C" w:rsidRPr="007D2109">
        <w:rPr>
          <w:rStyle w:val="Hyperlink"/>
          <w:rFonts w:ascii="Arial" w:hAnsi="Arial" w:cs="Arial"/>
          <w:color w:val="auto"/>
          <w:sz w:val="20"/>
          <w:szCs w:val="20"/>
          <w:u w:val="none"/>
          <w:shd w:val="clear" w:color="auto" w:fill="FFFFFF"/>
        </w:rPr>
        <w:t>/</w:t>
      </w:r>
      <w:proofErr w:type="spellStart"/>
      <w:r w:rsidR="004A590C" w:rsidRPr="007D2109">
        <w:rPr>
          <w:rStyle w:val="Hyperlink"/>
          <w:rFonts w:ascii="Arial" w:hAnsi="Arial" w:cs="Arial"/>
          <w:color w:val="auto"/>
          <w:sz w:val="20"/>
          <w:szCs w:val="20"/>
          <w:u w:val="none"/>
          <w:shd w:val="clear" w:color="auto" w:fill="FFFFFF"/>
        </w:rPr>
        <w:t>ar</w:t>
      </w:r>
      <w:proofErr w:type="spellEnd"/>
      <w:r w:rsidR="004A590C" w:rsidRPr="007D2109">
        <w:rPr>
          <w:rStyle w:val="Hyperlink"/>
          <w:rFonts w:ascii="Arial" w:hAnsi="Arial" w:cs="Arial"/>
          <w:color w:val="auto"/>
          <w:sz w:val="20"/>
          <w:szCs w:val="20"/>
          <w:u w:val="none"/>
          <w:shd w:val="clear" w:color="auto" w:fill="FFFFFF"/>
        </w:rPr>
        <w:t>-EG</w:t>
      </w:r>
      <w:r w:rsidR="007D2109" w:rsidRPr="007D2109">
        <w:rPr>
          <w:rStyle w:val="Hyperlink"/>
          <w:rFonts w:ascii="Arial" w:hAnsi="Arial" w:cs="Arial"/>
          <w:color w:val="auto"/>
          <w:sz w:val="20"/>
          <w:szCs w:val="20"/>
          <w:u w:val="none"/>
          <w:shd w:val="clear" w:color="auto" w:fill="FFFFFF"/>
        </w:rPr>
        <w:fldChar w:fldCharType="end"/>
      </w:r>
      <w:r w:rsidR="00277D39" w:rsidRPr="007D2109">
        <w:rPr>
          <w:rStyle w:val="Hyperlink"/>
          <w:rFonts w:ascii="Arial" w:hAnsi="Arial" w:cs="Arial"/>
          <w:color w:val="auto"/>
          <w:sz w:val="20"/>
          <w:szCs w:val="20"/>
          <w:u w:val="none"/>
          <w:shd w:val="clear" w:color="auto" w:fill="FFFFFF"/>
        </w:rPr>
        <w:br/>
      </w:r>
      <w:r w:rsidR="005F218C" w:rsidRPr="007D2109">
        <w:rPr>
          <w:rFonts w:ascii="Arial" w:hAnsi="Arial" w:cs="Arial"/>
          <w:sz w:val="20"/>
          <w:szCs w:val="20"/>
          <w:shd w:val="clear" w:color="auto" w:fill="FFFFFF"/>
        </w:rPr>
        <w:t xml:space="preserve"> </w:t>
      </w:r>
      <w:r w:rsidRPr="007D2109">
        <w:rPr>
          <w:rFonts w:ascii="Arial" w:hAnsi="Arial" w:cs="Arial"/>
          <w:sz w:val="20"/>
          <w:szCs w:val="20"/>
        </w:rPr>
        <w:t>#employeehealth</w:t>
      </w:r>
      <w:r w:rsidR="00277D39" w:rsidRPr="007D2109">
        <w:rPr>
          <w:rFonts w:ascii="Arial" w:hAnsi="Arial" w:cs="Arial"/>
          <w:sz w:val="20"/>
          <w:szCs w:val="20"/>
        </w:rPr>
        <w:t xml:space="preserve"> </w:t>
      </w:r>
      <w:r w:rsidRPr="007D2109">
        <w:rPr>
          <w:rFonts w:ascii="Arial" w:hAnsi="Arial" w:cs="Arial"/>
          <w:sz w:val="20"/>
          <w:szCs w:val="20"/>
        </w:rPr>
        <w:t>#wellbeing #WorldMentalHealthDay</w:t>
      </w:r>
    </w:p>
    <w:p w14:paraId="7428AE76" w14:textId="77777777" w:rsidR="005A4EFB" w:rsidRPr="00303939" w:rsidRDefault="005A4EFB" w:rsidP="005F218C">
      <w:pPr>
        <w:bidi/>
        <w:spacing w:after="0" w:line="276" w:lineRule="auto"/>
        <w:ind w:right="1440"/>
        <w:rPr>
          <w:rFonts w:ascii="Arial" w:hAnsi="Arial" w:cs="Arial"/>
          <w:sz w:val="20"/>
          <w:szCs w:val="20"/>
        </w:rPr>
      </w:pPr>
    </w:p>
    <w:p w14:paraId="704340F4" w14:textId="177F9BF0" w:rsidR="00490445" w:rsidRPr="00303939" w:rsidRDefault="00490445" w:rsidP="005F218C">
      <w:pPr>
        <w:bidi/>
        <w:spacing w:after="0" w:line="276" w:lineRule="auto"/>
        <w:ind w:right="1440"/>
        <w:rPr>
          <w:rFonts w:ascii="Arial" w:hAnsi="Arial" w:cs="Arial"/>
          <w:color w:val="000000" w:themeColor="text1"/>
          <w:sz w:val="20"/>
          <w:szCs w:val="20"/>
        </w:rPr>
      </w:pPr>
    </w:p>
    <w:p w14:paraId="04FBC0B4" w14:textId="14160EEB" w:rsidR="00EE0767" w:rsidRPr="00303939" w:rsidRDefault="00EE0767" w:rsidP="005F218C">
      <w:pPr>
        <w:bidi/>
        <w:spacing w:after="0" w:line="276" w:lineRule="auto"/>
        <w:ind w:right="1440"/>
        <w:rPr>
          <w:rFonts w:ascii="Arial" w:hAnsi="Arial" w:cs="Arial"/>
          <w:b/>
          <w:bCs/>
          <w:sz w:val="20"/>
          <w:szCs w:val="20"/>
        </w:rPr>
      </w:pPr>
      <w:r>
        <w:rPr>
          <w:rFonts w:ascii="Arial" w:hAnsi="Arial" w:cs="Arial"/>
          <w:b/>
          <w:bCs/>
          <w:sz w:val="20"/>
          <w:szCs w:val="20"/>
          <w:rtl/>
          <w:lang w:bidi="ar"/>
        </w:rPr>
        <w:t xml:space="preserve">كيفية النشر على </w:t>
      </w:r>
      <w:r>
        <w:rPr>
          <w:rFonts w:ascii="Arial" w:hAnsi="Arial" w:cs="Arial"/>
          <w:b/>
          <w:bCs/>
          <w:sz w:val="20"/>
          <w:szCs w:val="20"/>
        </w:rPr>
        <w:t>LinkedIn</w:t>
      </w:r>
      <w:r>
        <w:rPr>
          <w:rFonts w:ascii="Arial" w:hAnsi="Arial" w:cs="Arial"/>
          <w:b/>
          <w:bCs/>
          <w:sz w:val="20"/>
          <w:szCs w:val="20"/>
          <w:rtl/>
          <w:lang w:bidi="ar"/>
        </w:rPr>
        <w:t>:</w:t>
      </w:r>
    </w:p>
    <w:p w14:paraId="26749228" w14:textId="7B65BFDF" w:rsidR="00EE0767" w:rsidRPr="00303939" w:rsidRDefault="00EE0767" w:rsidP="005F218C">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افتح حسابك على </w:t>
      </w:r>
      <w:r>
        <w:rPr>
          <w:rFonts w:ascii="Arial" w:hAnsi="Arial" w:cs="Arial"/>
          <w:color w:val="000000" w:themeColor="text1"/>
          <w:sz w:val="20"/>
          <w:szCs w:val="20"/>
        </w:rPr>
        <w:t>LinkedIn</w:t>
      </w:r>
    </w:p>
    <w:p w14:paraId="6117DE66" w14:textId="2393D0BB" w:rsidR="00EE0767" w:rsidRPr="00303939" w:rsidRDefault="00EE0767" w:rsidP="005F218C">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حدد النص المفضَّل لديك (بما في ذلك الرابط) من أعلاه. انسخه + الصقه</w:t>
      </w:r>
    </w:p>
    <w:p w14:paraId="6BBBCF09" w14:textId="30CE3589" w:rsidR="00EE0767" w:rsidRPr="00303939" w:rsidRDefault="00EE0767" w:rsidP="005F218C">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اختر صورتك المفضَّلة وأضِفها إلى منشورك (احفظ الصورة على محرك الأقراص، حدد "إضافة صورة") </w:t>
      </w:r>
      <w:r w:rsidR="00FF365F">
        <w:rPr>
          <w:rFonts w:ascii="Arial" w:hAnsi="Arial" w:cs="Arial"/>
          <w:color w:val="000000" w:themeColor="text1"/>
          <w:sz w:val="20"/>
          <w:szCs w:val="20"/>
          <w:rtl/>
          <w:lang w:bidi="ar"/>
        </w:rPr>
        <w:br/>
      </w:r>
      <w:r>
        <w:rPr>
          <w:rFonts w:ascii="Arial" w:hAnsi="Arial" w:cs="Arial"/>
          <w:color w:val="000000" w:themeColor="text1"/>
          <w:sz w:val="20"/>
          <w:szCs w:val="20"/>
          <w:rtl/>
          <w:lang w:bidi="ar"/>
        </w:rPr>
        <w:t>قبل الخطوة 4</w:t>
      </w:r>
    </w:p>
    <w:p w14:paraId="60377BD6" w14:textId="145EEE02" w:rsidR="00490445" w:rsidRPr="00303939" w:rsidRDefault="00EE0767" w:rsidP="005F218C">
      <w:pPr>
        <w:pStyle w:val="ListParagraph"/>
        <w:numPr>
          <w:ilvl w:val="0"/>
          <w:numId w:val="9"/>
        </w:numPr>
        <w:bidi/>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rtl/>
          <w:lang w:bidi="ar"/>
        </w:rPr>
        <w:t xml:space="preserve">انقر على </w:t>
      </w:r>
      <w:r w:rsidR="00613C04">
        <w:rPr>
          <w:rFonts w:ascii="Arial" w:hAnsi="Arial" w:cs="Arial"/>
          <w:color w:val="000000" w:themeColor="text1"/>
          <w:sz w:val="20"/>
          <w:szCs w:val="20"/>
          <w:rtl/>
          <w:lang w:bidi="ar"/>
        </w:rPr>
        <w:t>"</w:t>
      </w:r>
      <w:r>
        <w:rPr>
          <w:rFonts w:ascii="Arial" w:hAnsi="Arial" w:cs="Arial"/>
          <w:color w:val="000000" w:themeColor="text1"/>
          <w:sz w:val="20"/>
          <w:szCs w:val="20"/>
          <w:rtl/>
          <w:lang w:bidi="ar"/>
        </w:rPr>
        <w:t>نشر</w:t>
      </w:r>
      <w:r w:rsidR="00613C04">
        <w:rPr>
          <w:rFonts w:ascii="Arial" w:hAnsi="Arial" w:cs="Arial" w:hint="cs"/>
          <w:color w:val="000000" w:themeColor="text1"/>
          <w:sz w:val="20"/>
          <w:szCs w:val="20"/>
          <w:rtl/>
          <w:lang w:bidi="ar"/>
        </w:rPr>
        <w:t>"</w:t>
      </w:r>
      <w:r>
        <w:rPr>
          <w:rFonts w:ascii="Arial" w:hAnsi="Arial" w:cs="Arial"/>
          <w:color w:val="000000" w:themeColor="text1"/>
          <w:sz w:val="20"/>
          <w:szCs w:val="20"/>
          <w:rtl/>
          <w:lang w:bidi="ar"/>
        </w:rPr>
        <w:t xml:space="preserve"> </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E8E7" w14:textId="77777777" w:rsidR="00DF715F" w:rsidRDefault="00DF715F" w:rsidP="00E32C7E">
      <w:pPr>
        <w:spacing w:after="0" w:line="240" w:lineRule="auto"/>
      </w:pPr>
      <w:r>
        <w:separator/>
      </w:r>
    </w:p>
  </w:endnote>
  <w:endnote w:type="continuationSeparator" w:id="0">
    <w:p w14:paraId="5485DBAD" w14:textId="77777777" w:rsidR="00DF715F" w:rsidRDefault="00DF715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FF4D" w14:textId="77777777" w:rsidR="00DF715F" w:rsidRDefault="00DF715F" w:rsidP="00E32C7E">
      <w:pPr>
        <w:spacing w:after="0" w:line="240" w:lineRule="auto"/>
      </w:pPr>
      <w:r>
        <w:separator/>
      </w:r>
    </w:p>
  </w:footnote>
  <w:footnote w:type="continuationSeparator" w:id="0">
    <w:p w14:paraId="3E5CA14B" w14:textId="77777777" w:rsidR="00DF715F" w:rsidRDefault="00DF715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B243F"/>
    <w:rsid w:val="000B454E"/>
    <w:rsid w:val="000C40AE"/>
    <w:rsid w:val="000C677D"/>
    <w:rsid w:val="000D632F"/>
    <w:rsid w:val="000E03C9"/>
    <w:rsid w:val="000F3F80"/>
    <w:rsid w:val="001062DD"/>
    <w:rsid w:val="0011291F"/>
    <w:rsid w:val="0011415F"/>
    <w:rsid w:val="00141220"/>
    <w:rsid w:val="0014361C"/>
    <w:rsid w:val="0014404C"/>
    <w:rsid w:val="001660F7"/>
    <w:rsid w:val="001728CE"/>
    <w:rsid w:val="00191D85"/>
    <w:rsid w:val="0019662A"/>
    <w:rsid w:val="001A0A0E"/>
    <w:rsid w:val="001B5567"/>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77D39"/>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913DE"/>
    <w:rsid w:val="003A3080"/>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A590C"/>
    <w:rsid w:val="004E08B4"/>
    <w:rsid w:val="004E78CE"/>
    <w:rsid w:val="00500DD7"/>
    <w:rsid w:val="00521618"/>
    <w:rsid w:val="0052436C"/>
    <w:rsid w:val="00533566"/>
    <w:rsid w:val="0054023A"/>
    <w:rsid w:val="00546332"/>
    <w:rsid w:val="00555EEC"/>
    <w:rsid w:val="005668E1"/>
    <w:rsid w:val="00572EEF"/>
    <w:rsid w:val="005749E5"/>
    <w:rsid w:val="005922F4"/>
    <w:rsid w:val="005A4EFB"/>
    <w:rsid w:val="005B0EAD"/>
    <w:rsid w:val="005B235B"/>
    <w:rsid w:val="005B2F89"/>
    <w:rsid w:val="005B5DD3"/>
    <w:rsid w:val="005C14E9"/>
    <w:rsid w:val="005E28D5"/>
    <w:rsid w:val="005E2ACA"/>
    <w:rsid w:val="005E5078"/>
    <w:rsid w:val="005F0AB6"/>
    <w:rsid w:val="005F1126"/>
    <w:rsid w:val="005F218C"/>
    <w:rsid w:val="005FF2E6"/>
    <w:rsid w:val="00605221"/>
    <w:rsid w:val="00612D49"/>
    <w:rsid w:val="00613C04"/>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6592"/>
    <w:rsid w:val="007B0DAC"/>
    <w:rsid w:val="007B4B4A"/>
    <w:rsid w:val="007D2109"/>
    <w:rsid w:val="007E063A"/>
    <w:rsid w:val="007E2756"/>
    <w:rsid w:val="007E2D08"/>
    <w:rsid w:val="007E3423"/>
    <w:rsid w:val="008010B5"/>
    <w:rsid w:val="00802580"/>
    <w:rsid w:val="00810098"/>
    <w:rsid w:val="0081076C"/>
    <w:rsid w:val="00814325"/>
    <w:rsid w:val="008200B3"/>
    <w:rsid w:val="00852E0D"/>
    <w:rsid w:val="00857DF3"/>
    <w:rsid w:val="00863F6B"/>
    <w:rsid w:val="00864AA7"/>
    <w:rsid w:val="0089144D"/>
    <w:rsid w:val="00895AF1"/>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06C6"/>
    <w:rsid w:val="00987C85"/>
    <w:rsid w:val="00991EE6"/>
    <w:rsid w:val="009B11EA"/>
    <w:rsid w:val="009C1351"/>
    <w:rsid w:val="009C6359"/>
    <w:rsid w:val="009D32C8"/>
    <w:rsid w:val="009E582E"/>
    <w:rsid w:val="009F154D"/>
    <w:rsid w:val="00A07639"/>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A1265"/>
    <w:rsid w:val="00CB0F0F"/>
    <w:rsid w:val="00CC7FA7"/>
    <w:rsid w:val="00CE59F6"/>
    <w:rsid w:val="00CF266D"/>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F3A25"/>
    <w:rsid w:val="00DF715F"/>
    <w:rsid w:val="00E0250F"/>
    <w:rsid w:val="00E06AFD"/>
    <w:rsid w:val="00E26700"/>
    <w:rsid w:val="00E32C7E"/>
    <w:rsid w:val="00E364D6"/>
    <w:rsid w:val="00E415C5"/>
    <w:rsid w:val="00E41E2F"/>
    <w:rsid w:val="00E446DB"/>
    <w:rsid w:val="00E604A9"/>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36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ar-E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23</cp:revision>
  <dcterms:created xsi:type="dcterms:W3CDTF">2023-07-26T20:18:00Z</dcterms:created>
  <dcterms:modified xsi:type="dcterms:W3CDTF">2023-09-13T16:00:00Z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