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572B8B7C" w:rsidR="00E94FD2" w:rsidRPr="00F64482" w:rsidRDefault="00F64482" w:rsidP="003D35D7">
                            <w:pPr>
                              <w:spacing w:line="863" w:lineRule="exact"/>
                              <w:rPr>
                                <w:b/>
                                <w:bCs/>
                                <w:sz w:val="40"/>
                                <w:szCs w:val="40"/>
                              </w:rPr>
                            </w:pPr>
                            <w:r>
                              <w:rPr>
                                <w:b/>
                                <w:bCs/>
                                <w:color w:val="002060"/>
                                <w:sz w:val="40"/>
                                <w:szCs w:val="40"/>
                                <w:lang w:eastAsia="ja"/>
                              </w:rPr>
                              <w:t>優しさの文化の構築：ポジティブなメンタルヘルスと強固な人間関係の構築を促進する戦略</w:t>
                            </w:r>
                            <w:r>
                              <w:rPr>
                                <w:color w:val="002677"/>
                                <w:sz w:val="40"/>
                                <w:szCs w:val="40"/>
                                <w:lang w:eastAsia="ja"/>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ja"/>
                          <w:b w:val="1"/>
                          <w:bCs w:val="1"/>
                          <w:i w:val="0"/>
                          <w:iCs w:val="0"/>
                          <w:u w:val="none"/>
                          <w:vertAlign w:val="baseline"/>
                          <w:rtl w:val="0"/>
                        </w:rPr>
                        <w:t xml:space="preserve">メンバー向けトレーニング：</w:t>
                      </w:r>
                    </w:p>
                    <w:p w14:paraId="3A12A25E" w14:textId="572B8B7C" w:rsidR="00E94FD2" w:rsidRPr="00F64482" w:rsidRDefault="00F64482" w:rsidP="003D35D7">
                      <w:pPr>
                        <w:spacing w:line="863" w:lineRule="exact"/>
                        <w:rPr>
                          <w:b/>
                          <w:bCs/>
                          <w:sz w:val="40"/>
                          <w:szCs w:val="40"/>
                        </w:rPr>
                        <w:bidi w:val="0"/>
                      </w:pPr>
                      <w:r>
                        <w:rPr>
                          <w:color w:val="002060"/>
                          <w:sz w:val="40"/>
                          <w:szCs w:val="40"/>
                          <w:lang w:eastAsia="ja"/>
                          <w:b w:val="1"/>
                          <w:bCs w:val="1"/>
                          <w:i w:val="0"/>
                          <w:iCs w:val="0"/>
                          <w:u w:val="none"/>
                          <w:vertAlign w:val="baseline"/>
                          <w:rtl w:val="0"/>
                        </w:rPr>
                        <w:t xml:space="preserve">優しさの文化の構築：</w:t>
                      </w:r>
                      <w:r>
                        <w:rPr>
                          <w:color w:val="002060"/>
                          <w:sz w:val="40"/>
                          <w:szCs w:val="40"/>
                          <w:lang w:eastAsia="ja"/>
                          <w:b w:val="1"/>
                          <w:bCs w:val="1"/>
                          <w:i w:val="0"/>
                          <w:iCs w:val="0"/>
                          <w:u w:val="none"/>
                          <w:vertAlign w:val="baseline"/>
                          <w:rtl w:val="0"/>
                        </w:rPr>
                        <w:t xml:space="preserve">ポジティブなメンタルヘルスと強固な人間関係の構築を促進する戦略</w:t>
                      </w:r>
                      <w:r>
                        <w:rPr>
                          <w:color w:val="002677"/>
                          <w:sz w:val="40"/>
                          <w:szCs w:val="40"/>
                          <w:lang w:eastAsia="ja"/>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lang w:eastAsia="ja"/>
        </w:rPr>
        <w:t>11月に挑戦したいトレーニング</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F64482" w:rsidRDefault="00F64482" w:rsidP="00F64482">
      <w:pPr>
        <w:pStyle w:val="NormalWeb"/>
        <w:spacing w:before="0" w:beforeAutospacing="0" w:after="0" w:afterAutospacing="0"/>
        <w:rPr>
          <w:rFonts w:ascii="Arial" w:hAnsi="Arial" w:cs="Arial"/>
          <w:sz w:val="23"/>
          <w:szCs w:val="23"/>
        </w:rPr>
      </w:pPr>
      <w:r>
        <w:rPr>
          <w:rFonts w:ascii="Arial" w:hAnsi="Arial" w:cs="Arial"/>
          <w:b/>
          <w:bCs/>
          <w:sz w:val="22"/>
          <w:szCs w:val="22"/>
          <w:lang w:eastAsia="ja"/>
        </w:rPr>
        <w:t>優しさの文化の構築：ポジティブなメンタルヘルスと強い人間関係の構築を促進する戦略</w:t>
      </w:r>
      <w:r>
        <w:rPr>
          <w:rFonts w:ascii="Arial" w:hAnsi="Arial" w:cs="Arial"/>
          <w:b/>
          <w:bCs/>
          <w:color w:val="000000"/>
          <w:sz w:val="22"/>
          <w:szCs w:val="22"/>
          <w:lang w:eastAsia="ja"/>
        </w:rPr>
        <w:t>。</w:t>
      </w:r>
      <w:r>
        <w:rPr>
          <w:rFonts w:ascii="Arial" w:hAnsi="Arial" w:cs="Arial"/>
          <w:sz w:val="23"/>
          <w:szCs w:val="23"/>
          <w:lang w:eastAsia="ja"/>
        </w:rPr>
        <w:t xml:space="preserve">このセッションでは、強固な人間関係の構築とポジティブなメンタルヘルスの促進における親切行為の重要な役割について探ります。これには、日常的に親切を示すための戦略と実践的な方法が含まれます。参加者は、利他的な行為の背後にある動機を掘り下げ、感謝を日常生活に組み込むための実践的な戦略を提供することで、感謝の背後にある科学を検証します。また、健全な職場の重要な要素としての親切の重要性を強調しながら、自分自身の精神衛生のために他者に尽くしたり他者を助けたりすることのメリットについても話し合います。このセッションは、科学的な洞察と実践的な戦略の組み合わせを通じて、参加者が親切と感謝の文化を構築し、ポジティブなメンタルヘルスを促進して、人間関係を強化できるようにすることを目的としています。 </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eastAsia="ja"/>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eastAsia="ja"/>
        </w:rPr>
        <w:t>本トレーニングでは、以下を行います。</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ja"/>
        </w:rPr>
        <w:t>強固な人間関係の構築とポジティブなメンタルヘルスの促進における親切の重要な役割について探る</w:t>
      </w:r>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ja"/>
        </w:rPr>
        <w:t>日常的に親切心を示すための戦略と実践的な方法を特定する</w:t>
      </w:r>
    </w:p>
    <w:p w14:paraId="339E2CB7"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ja"/>
        </w:rPr>
        <w:t>利他的な行為の背後にある動機を探る</w:t>
      </w:r>
    </w:p>
    <w:p w14:paraId="56263E92"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ja"/>
        </w:rPr>
        <w:lastRenderedPageBreak/>
        <w:t>感謝の背後にある科学と、それを日常生活に組み込むための実践的な戦略について話し合う</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eastAsia="ja"/>
        </w:rPr>
        <w:t>1時間のライブトレーニングセッションにご登録ください。またオンデマンドオプションを使用すると、ご都合の良い時間にトレーニングを視聴することができます。トレーニングは英語で行われ、全世界で利用可能です。</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3473"/>
        <w:gridCol w:w="1906"/>
        <w:gridCol w:w="1906"/>
        <w:gridCol w:w="1906"/>
        <w:gridCol w:w="1599"/>
      </w:tblGrid>
      <w:tr w:rsidR="00F64482"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ja"/>
              </w:rPr>
              <w:t>録画済みセッション</w:t>
            </w:r>
          </w:p>
          <w:p w14:paraId="36AD01BC" w14:textId="1DCC1659" w:rsidR="00E659DD" w:rsidRPr="003E7D03" w:rsidRDefault="00E659DD" w:rsidP="00466541">
            <w:pPr>
              <w:spacing w:before="95"/>
              <w:jc w:val="center"/>
              <w:rPr>
                <w:color w:val="10253F"/>
                <w:sz w:val="20"/>
                <w:szCs w:val="20"/>
              </w:rPr>
            </w:pPr>
            <w:r>
              <w:rPr>
                <w:color w:val="10253F"/>
                <w:sz w:val="20"/>
                <w:szCs w:val="20"/>
                <w:lang w:eastAsia="ja"/>
              </w:rPr>
              <w:t>オンデマンド</w:t>
            </w:r>
          </w:p>
          <w:p w14:paraId="1E66A1EF" w14:textId="4B1C3472" w:rsidR="00E659DD" w:rsidRPr="00F64482" w:rsidRDefault="00E659DD" w:rsidP="00F64482">
            <w:pPr>
              <w:spacing w:before="95"/>
              <w:jc w:val="center"/>
              <w:rPr>
                <w:color w:val="10253F"/>
                <w:sz w:val="20"/>
                <w:szCs w:val="20"/>
              </w:rPr>
            </w:pPr>
            <w:r>
              <w:rPr>
                <w:color w:val="10253F"/>
                <w:sz w:val="20"/>
                <w:szCs w:val="20"/>
                <w:lang w:eastAsia="ja"/>
              </w:rPr>
              <w:t>（質疑応答なし）</w:t>
            </w:r>
          </w:p>
          <w:p w14:paraId="4C2C1671" w14:textId="77777777" w:rsidR="00F64482" w:rsidRDefault="00F64482" w:rsidP="00F64482">
            <w:pPr>
              <w:pStyle w:val="xmsonormal"/>
            </w:pPr>
          </w:p>
          <w:p w14:paraId="50450A0E" w14:textId="1414D461" w:rsidR="008406BB" w:rsidRPr="00F64482" w:rsidRDefault="00000000" w:rsidP="00F64482">
            <w:pPr>
              <w:spacing w:before="95"/>
              <w:jc w:val="center"/>
              <w:rPr>
                <w:b/>
                <w:bCs/>
                <w:sz w:val="28"/>
                <w:szCs w:val="28"/>
              </w:rPr>
            </w:pPr>
            <w:hyperlink r:id="rId11" w:history="1">
              <w:r w:rsidR="00F64482">
                <w:rPr>
                  <w:rStyle w:val="Hyperlink"/>
                  <w:b/>
                  <w:bCs/>
                  <w:sz w:val="28"/>
                  <w:szCs w:val="28"/>
                  <w:lang w:eastAsia="ja"/>
                </w:rPr>
                <w:t>視聴する</w:t>
              </w:r>
            </w:hyperlink>
          </w:p>
          <w:p w14:paraId="7E245457" w14:textId="77777777" w:rsidR="00F64482" w:rsidRDefault="00F64482" w:rsidP="00F64482">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ja"/>
              </w:rPr>
              <w:t>時間がない方は、</w:t>
            </w:r>
          </w:p>
          <w:p w14:paraId="373F95AF" w14:textId="77777777" w:rsidR="00F64482" w:rsidRDefault="00E659DD" w:rsidP="00F64482">
            <w:pPr>
              <w:pStyle w:val="xmsonormal"/>
            </w:pPr>
            <w:r>
              <w:rPr>
                <w:rFonts w:ascii="Arial" w:hAnsi="Arial" w:cs="Arial"/>
                <w:color w:val="000000" w:themeColor="text1"/>
                <w:sz w:val="28"/>
                <w:szCs w:val="28"/>
                <w:lang w:eastAsia="ja"/>
              </w:rPr>
              <w:t>10</w:t>
            </w:r>
            <w:r>
              <w:rPr>
                <w:rFonts w:ascii="Arial" w:hAnsi="Arial" w:cs="Arial"/>
                <w:color w:val="000000" w:themeColor="text1"/>
                <w:sz w:val="28"/>
                <w:szCs w:val="28"/>
                <w:lang w:eastAsia="ja"/>
              </w:rPr>
              <w:t>分間の概要版を</w:t>
            </w:r>
          </w:p>
          <w:p w14:paraId="1D5E1C83" w14:textId="77777777" w:rsidR="00F64482" w:rsidRDefault="00F64482" w:rsidP="00F64482">
            <w:pPr>
              <w:pStyle w:val="xmsonormal"/>
            </w:pPr>
            <w:r>
              <w:rPr>
                <w:rFonts w:ascii="Arial" w:hAnsi="Arial" w:cs="Arial"/>
                <w:lang w:eastAsia="ja"/>
              </w:rPr>
              <w:t> </w:t>
            </w:r>
          </w:p>
          <w:p w14:paraId="769701BC" w14:textId="586116F9" w:rsidR="00BF603B" w:rsidRPr="00F64482" w:rsidRDefault="00000000" w:rsidP="00F64482">
            <w:pPr>
              <w:pStyle w:val="NormalWeb"/>
              <w:spacing w:before="0" w:beforeAutospacing="0" w:after="0" w:afterAutospacing="0"/>
              <w:rPr>
                <w:rFonts w:ascii="Arial" w:hAnsi="Arial" w:cs="Arial"/>
                <w:b/>
                <w:bCs/>
                <w:sz w:val="28"/>
                <w:szCs w:val="28"/>
              </w:rPr>
            </w:pPr>
            <w:hyperlink r:id="rId12" w:history="1">
              <w:r w:rsidR="00F64482">
                <w:rPr>
                  <w:rStyle w:val="Hyperlink"/>
                  <w:rFonts w:ascii="Arial" w:hAnsi="Arial" w:cs="Arial"/>
                  <w:b/>
                  <w:bCs/>
                  <w:sz w:val="28"/>
                  <w:szCs w:val="28"/>
                  <w:lang w:eastAsia="ja"/>
                </w:rPr>
                <w:t>こちら</w:t>
              </w:r>
            </w:hyperlink>
            <w:r w:rsidR="00F64482">
              <w:rPr>
                <w:lang w:eastAsia="ja"/>
              </w:rPr>
              <w:t>からご覧いただけます</w:t>
            </w:r>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98ADB22" w:rsidR="00E659DD" w:rsidRPr="00E05563" w:rsidRDefault="00E659DD" w:rsidP="00466541">
            <w:pPr>
              <w:spacing w:before="95"/>
              <w:jc w:val="center"/>
              <w:rPr>
                <w:b/>
                <w:sz w:val="28"/>
                <w:szCs w:val="18"/>
              </w:rPr>
            </w:pPr>
            <w:r>
              <w:rPr>
                <w:b/>
                <w:bCs/>
                <w:sz w:val="28"/>
                <w:szCs w:val="18"/>
                <w:lang w:eastAsia="ja"/>
              </w:rPr>
              <w:t>11月13日</w:t>
            </w:r>
          </w:p>
          <w:p w14:paraId="07F1C647" w14:textId="487DC265" w:rsidR="00E659DD" w:rsidRPr="003E7D03" w:rsidRDefault="007A1380" w:rsidP="00466541">
            <w:pPr>
              <w:spacing w:before="95"/>
              <w:jc w:val="center"/>
              <w:rPr>
                <w:color w:val="10253F"/>
                <w:sz w:val="20"/>
                <w:szCs w:val="20"/>
              </w:rPr>
            </w:pPr>
            <w:r>
              <w:rPr>
                <w:color w:val="10253F"/>
                <w:sz w:val="20"/>
                <w:szCs w:val="20"/>
                <w:lang w:eastAsia="ja"/>
              </w:rPr>
              <w:t>17:00～18:00（GMT）</w:t>
            </w:r>
          </w:p>
          <w:p w14:paraId="28F4B4C1" w14:textId="1ECFC24E" w:rsidR="00E659DD" w:rsidRPr="003E7D03" w:rsidRDefault="00E659DD" w:rsidP="00466541">
            <w:pPr>
              <w:spacing w:before="95"/>
              <w:jc w:val="center"/>
              <w:rPr>
                <w:color w:val="10253F"/>
                <w:sz w:val="20"/>
                <w:szCs w:val="20"/>
              </w:rPr>
            </w:pPr>
            <w:r>
              <w:rPr>
                <w:color w:val="10253F"/>
                <w:sz w:val="20"/>
                <w:szCs w:val="20"/>
                <w:lang w:eastAsia="ja"/>
              </w:rPr>
              <w:t>（質疑応答あり）</w:t>
            </w:r>
          </w:p>
          <w:p w14:paraId="0F9E6105" w14:textId="77777777" w:rsidR="00E659DD" w:rsidRPr="003E7D03" w:rsidRDefault="00E659DD" w:rsidP="00466541">
            <w:pPr>
              <w:spacing w:before="95"/>
              <w:jc w:val="center"/>
              <w:rPr>
                <w:b/>
                <w:sz w:val="28"/>
                <w:szCs w:val="18"/>
              </w:rPr>
            </w:pPr>
          </w:p>
          <w:p w14:paraId="7DA6D680" w14:textId="6A10F962" w:rsidR="00E659DD" w:rsidRPr="003E7D03" w:rsidRDefault="00000000" w:rsidP="00466541">
            <w:pPr>
              <w:spacing w:before="95"/>
              <w:jc w:val="center"/>
              <w:rPr>
                <w:b/>
                <w:sz w:val="28"/>
                <w:szCs w:val="18"/>
              </w:rPr>
            </w:pPr>
            <w:hyperlink r:id="rId13" w:history="1">
              <w:r w:rsidR="0068555A">
                <w:rPr>
                  <w:rStyle w:val="Hyperlink"/>
                  <w:b/>
                  <w:bCs/>
                  <w:sz w:val="28"/>
                  <w:szCs w:val="18"/>
                  <w:lang w:eastAsia="ja"/>
                </w:rPr>
                <w:t>今すぐ登録</w:t>
              </w:r>
            </w:hyperlink>
          </w:p>
        </w:tc>
        <w:tc>
          <w:tcPr>
            <w:tcW w:w="2221" w:type="dxa"/>
            <w:shd w:val="clear" w:color="auto" w:fill="FBF9F4"/>
          </w:tcPr>
          <w:p w14:paraId="5E742108" w14:textId="6638D666" w:rsidR="00E659DD" w:rsidRPr="0066426F" w:rsidRDefault="00E659DD" w:rsidP="00AF2BA3">
            <w:pPr>
              <w:spacing w:before="95"/>
              <w:jc w:val="center"/>
              <w:rPr>
                <w:b/>
                <w:sz w:val="28"/>
                <w:szCs w:val="18"/>
              </w:rPr>
            </w:pPr>
            <w:r>
              <w:rPr>
                <w:b/>
                <w:bCs/>
                <w:sz w:val="28"/>
                <w:szCs w:val="18"/>
                <w:lang w:eastAsia="ja"/>
              </w:rPr>
              <w:t>11月14日</w:t>
            </w:r>
          </w:p>
          <w:p w14:paraId="7065DE9B" w14:textId="507D999D" w:rsidR="00E659DD" w:rsidRPr="003E7D03" w:rsidRDefault="0068555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19:00～20:00（BST）</w:t>
            </w:r>
          </w:p>
          <w:p w14:paraId="720960DD"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2EF0B467" w14:textId="77777777" w:rsidR="00E659DD" w:rsidRPr="003E7D03" w:rsidRDefault="00E659DD" w:rsidP="00466541">
            <w:pPr>
              <w:spacing w:before="95"/>
              <w:jc w:val="center"/>
              <w:rPr>
                <w:b/>
                <w:sz w:val="28"/>
                <w:szCs w:val="18"/>
                <w:shd w:val="clear" w:color="auto" w:fill="FFFFFF"/>
              </w:rPr>
            </w:pPr>
          </w:p>
          <w:p w14:paraId="047FD6C1" w14:textId="1708075F" w:rsidR="00E659DD" w:rsidRPr="003E7D03" w:rsidRDefault="00000000" w:rsidP="00466541">
            <w:pPr>
              <w:spacing w:before="95"/>
              <w:jc w:val="center"/>
              <w:rPr>
                <w:b/>
                <w:sz w:val="28"/>
                <w:szCs w:val="18"/>
              </w:rPr>
            </w:pPr>
            <w:hyperlink r:id="rId14" w:history="1">
              <w:r w:rsidR="0068555A">
                <w:rPr>
                  <w:rStyle w:val="Hyperlink"/>
                  <w:b/>
                  <w:bCs/>
                  <w:sz w:val="28"/>
                  <w:szCs w:val="18"/>
                  <w:lang w:eastAsia="ja"/>
                </w:rPr>
                <w:t>今すぐ登録</w:t>
              </w:r>
            </w:hyperlink>
          </w:p>
        </w:tc>
        <w:tc>
          <w:tcPr>
            <w:tcW w:w="2221" w:type="dxa"/>
            <w:shd w:val="clear" w:color="auto" w:fill="FBF9F4"/>
          </w:tcPr>
          <w:p w14:paraId="28241B35" w14:textId="54933DCF" w:rsidR="00E659DD" w:rsidRPr="0066426F" w:rsidRDefault="007A1380" w:rsidP="00AF2BA3">
            <w:pPr>
              <w:spacing w:before="95"/>
              <w:jc w:val="center"/>
              <w:rPr>
                <w:b/>
                <w:sz w:val="28"/>
                <w:szCs w:val="18"/>
              </w:rPr>
            </w:pPr>
            <w:r>
              <w:rPr>
                <w:b/>
                <w:bCs/>
                <w:sz w:val="28"/>
                <w:szCs w:val="18"/>
                <w:lang w:eastAsia="ja"/>
              </w:rPr>
              <w:t>11月16日</w:t>
            </w:r>
          </w:p>
          <w:p w14:paraId="295026FD" w14:textId="194A3243"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13:00～14:00（GMT）</w:t>
            </w:r>
          </w:p>
          <w:p w14:paraId="5C5B71C9"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7AC4E437" w14:textId="77777777" w:rsidR="00E659DD" w:rsidRPr="003E7D03" w:rsidRDefault="00E659DD" w:rsidP="00466541">
            <w:pPr>
              <w:spacing w:before="95"/>
              <w:jc w:val="center"/>
              <w:rPr>
                <w:b/>
                <w:sz w:val="28"/>
                <w:szCs w:val="18"/>
                <w:shd w:val="clear" w:color="auto" w:fill="FFFFFF"/>
              </w:rPr>
            </w:pPr>
          </w:p>
          <w:p w14:paraId="375E4D1B" w14:textId="2600299A" w:rsidR="00E659DD" w:rsidRPr="003E7D03" w:rsidRDefault="00000000" w:rsidP="00466541">
            <w:pPr>
              <w:spacing w:before="95"/>
              <w:jc w:val="center"/>
              <w:rPr>
                <w:b/>
                <w:sz w:val="28"/>
                <w:szCs w:val="18"/>
              </w:rPr>
            </w:pPr>
            <w:hyperlink r:id="rId15" w:history="1">
              <w:r w:rsidR="0068555A">
                <w:rPr>
                  <w:rStyle w:val="Hyperlink"/>
                  <w:rFonts w:ascii="MS Gothic" w:eastAsia="MS Gothic" w:hAnsi="MS Gothic" w:cs="MS Gothic" w:hint="eastAsia"/>
                  <w:b/>
                  <w:bCs/>
                  <w:sz w:val="28"/>
                  <w:szCs w:val="18"/>
                  <w:lang w:eastAsia="ja"/>
                </w:rPr>
                <w:t>今すぐ登録</w:t>
              </w:r>
            </w:hyperlink>
          </w:p>
        </w:tc>
        <w:tc>
          <w:tcPr>
            <w:tcW w:w="1833" w:type="dxa"/>
            <w:shd w:val="clear" w:color="auto" w:fill="FBF9F4"/>
          </w:tcPr>
          <w:p w14:paraId="65C99B68" w14:textId="5B9D4740" w:rsidR="00B07641" w:rsidRPr="0066426F" w:rsidRDefault="00B07641" w:rsidP="00B07641">
            <w:pPr>
              <w:spacing w:before="95"/>
              <w:jc w:val="center"/>
              <w:rPr>
                <w:b/>
                <w:sz w:val="28"/>
                <w:szCs w:val="18"/>
              </w:rPr>
            </w:pPr>
            <w:r>
              <w:rPr>
                <w:b/>
                <w:bCs/>
                <w:sz w:val="28"/>
                <w:szCs w:val="18"/>
                <w:lang w:eastAsia="ja"/>
              </w:rPr>
              <w:t>11月17日</w:t>
            </w:r>
          </w:p>
          <w:p w14:paraId="17AD62AA" w14:textId="3FCA186B" w:rsidR="00B07641" w:rsidRPr="003E7D03" w:rsidRDefault="0068555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07:00～08:00（GMT）</w:t>
            </w:r>
          </w:p>
          <w:p w14:paraId="71AECB94" w14:textId="77777777" w:rsidR="00B07641" w:rsidRPr="003E7D03" w:rsidRDefault="00B07641" w:rsidP="00B07641">
            <w:pPr>
              <w:spacing w:before="95"/>
              <w:jc w:val="center"/>
              <w:rPr>
                <w:color w:val="10253F"/>
                <w:sz w:val="20"/>
                <w:szCs w:val="20"/>
              </w:rPr>
            </w:pPr>
            <w:r>
              <w:rPr>
                <w:color w:val="10253F"/>
                <w:sz w:val="20"/>
                <w:szCs w:val="20"/>
                <w:lang w:eastAsia="ja"/>
              </w:rPr>
              <w:t>（質疑応答あり）</w:t>
            </w:r>
          </w:p>
          <w:p w14:paraId="59C4D2F7" w14:textId="77777777" w:rsidR="00B07641" w:rsidRPr="003E7D03" w:rsidRDefault="00B07641" w:rsidP="00B07641">
            <w:pPr>
              <w:spacing w:before="95"/>
              <w:jc w:val="center"/>
              <w:rPr>
                <w:b/>
                <w:sz w:val="28"/>
                <w:szCs w:val="18"/>
                <w:shd w:val="clear" w:color="auto" w:fill="FFFFFF"/>
              </w:rPr>
            </w:pPr>
          </w:p>
          <w:p w14:paraId="01A7E80A" w14:textId="0BD170F1" w:rsidR="00E659DD" w:rsidRDefault="00000000" w:rsidP="00B07641">
            <w:pPr>
              <w:spacing w:before="95"/>
              <w:jc w:val="center"/>
              <w:rPr>
                <w:b/>
                <w:sz w:val="28"/>
                <w:szCs w:val="18"/>
              </w:rPr>
            </w:pPr>
            <w:hyperlink r:id="rId16" w:history="1">
              <w:r w:rsidR="0068555A">
                <w:rPr>
                  <w:rStyle w:val="Hyperlink"/>
                  <w:b/>
                  <w:bCs/>
                  <w:sz w:val="28"/>
                  <w:szCs w:val="18"/>
                  <w:lang w:eastAsia="ja"/>
                </w:rPr>
                <w:t>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ja"/>
        </w:rPr>
        <w:tab/>
      </w:r>
    </w:p>
    <w:p w14:paraId="100C297B" w14:textId="0C1291DD" w:rsidR="006343FB" w:rsidRPr="006343FB" w:rsidRDefault="006343FB" w:rsidP="007B3D44">
      <w:pPr>
        <w:pStyle w:val="BodyText"/>
        <w:spacing w:before="10"/>
        <w:ind w:left="720"/>
        <w:rPr>
          <w:b/>
          <w:szCs w:val="32"/>
        </w:rPr>
      </w:pPr>
      <w:r>
        <w:rPr>
          <w:b/>
          <w:bCs/>
          <w:szCs w:val="32"/>
          <w:lang w:eastAsia="ja"/>
        </w:rPr>
        <w:t xml:space="preserve">ライブトレーニングセッションは、参加人数に限りがありますので、事前登録が必要です。 </w:t>
      </w:r>
    </w:p>
    <w:p w14:paraId="4DBCA599" w14:textId="6BA4A6E7" w:rsidR="00FF2F0A" w:rsidRDefault="00652FF1">
      <w:pPr>
        <w:pStyle w:val="BodyText"/>
        <w:rPr>
          <w:sz w:val="20"/>
        </w:rPr>
      </w:pPr>
      <w:r>
        <w:rPr>
          <w:noProof/>
          <w:sz w:val="20"/>
          <w:lang w:eastAsia="ja"/>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6D195E" w:rsidRDefault="005E614A" w:rsidP="005E614A">
                            <w:pPr>
                              <w:pStyle w:val="Heading2"/>
                              <w:spacing w:before="212"/>
                              <w:rPr>
                                <w:b/>
                                <w:bCs/>
                                <w:color w:val="002677"/>
                              </w:rPr>
                            </w:pPr>
                            <w:r>
                              <w:rPr>
                                <w:color w:val="002677"/>
                                <w:lang w:eastAsia="ja"/>
                              </w:rPr>
                              <w:t xml:space="preserve">来月のトレーニングでは「生活を簡素化する方法」に焦点を当てます。ライブセッションに参加する場合は登録リンクを、都合の合う時間に視聴する場合はオンデマンドオプションをご利用ください。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6D195E" w:rsidRDefault="005E614A" w:rsidP="005E614A">
                      <w:pPr>
                        <w:pStyle w:val="Heading2"/>
                        <w:spacing w:before="212"/>
                        <w:rPr>
                          <w:b/>
                          <w:bCs/>
                          <w:color w:val="002677"/>
                        </w:rPr>
                        <w:bidi w:val="0"/>
                      </w:pPr>
                      <w:r>
                        <w:rPr>
                          <w:color w:val="002677"/>
                          <w:lang w:eastAsia="ja"/>
                          <w:b w:val="0"/>
                          <w:bCs w:val="0"/>
                          <w:i w:val="0"/>
                          <w:iCs w:val="0"/>
                          <w:u w:val="none"/>
                          <w:vertAlign w:val="baseline"/>
                          <w:rtl w:val="0"/>
                        </w:rPr>
                        <w:t xml:space="preserve">来月のトレーニングでは「生活を簡素化する方法」に焦点を当てます。ライブセッションに参加する場合は登録リンクを、都合の合う時間に視聴する場合はオンデマンドオプションをご利用ください。 </w:t>
                      </w:r>
                    </w:p>
                  </w:txbxContent>
                </v:textbox>
                <w10:wrap anchorx="margin"/>
              </v:rect>
            </w:pict>
          </mc:Fallback>
        </mc:AlternateContent>
      </w:r>
    </w:p>
    <w:p w14:paraId="2F8C64CE" w14:textId="0CCB3B0A" w:rsidR="00FF2F0A" w:rsidRDefault="006343FB">
      <w:pPr>
        <w:pStyle w:val="BodyText"/>
        <w:rPr>
          <w:sz w:val="20"/>
        </w:rPr>
      </w:pPr>
      <w:r>
        <w:rPr>
          <w:lang w:eastAsia="ja"/>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ja"/>
        </w:rPr>
        <w:t>開始する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lang w:eastAsia="ja"/>
        </w:rPr>
        <w:t>このプログラムは、緊急事態や応急措置を要する場合には使用しないでください。緊急時には、米国内にいる場合は911、米国外にいる場合は現地の緊急サービス番号に</w:t>
      </w:r>
    </w:p>
    <w:p w14:paraId="1F924C1C" w14:textId="77777777" w:rsidR="009E14D1" w:rsidRPr="009E14D1" w:rsidRDefault="009E14D1" w:rsidP="009E14D1">
      <w:pPr>
        <w:spacing w:line="276" w:lineRule="auto"/>
        <w:rPr>
          <w:sz w:val="16"/>
          <w:szCs w:val="16"/>
        </w:rPr>
      </w:pPr>
      <w:r>
        <w:rPr>
          <w:sz w:val="16"/>
          <w:szCs w:val="16"/>
          <w:lang w:eastAsia="ja"/>
        </w:rPr>
        <w:t>電話をするか、最寄りの外来・救急医療施設に行くようにしてください。また、このプログラムは、医師または専門家の治療の代替となるものでは</w:t>
      </w:r>
    </w:p>
    <w:p w14:paraId="4A7E907C" w14:textId="77777777" w:rsidR="009E14D1" w:rsidRPr="009E14D1" w:rsidRDefault="009E14D1" w:rsidP="009E14D1">
      <w:pPr>
        <w:spacing w:line="276" w:lineRule="auto"/>
        <w:rPr>
          <w:sz w:val="16"/>
          <w:szCs w:val="16"/>
        </w:rPr>
      </w:pPr>
      <w:r>
        <w:rPr>
          <w:sz w:val="16"/>
          <w:szCs w:val="16"/>
          <w:lang w:eastAsia="ja"/>
        </w:rPr>
        <w:t>ありません。Optumやその関連会社、またはこれらのサービスを直接的もしくは間接的に受けている事業体（雇用主や健康保険など）に対する法的措置を伴う</w:t>
      </w:r>
    </w:p>
    <w:p w14:paraId="7479B55E" w14:textId="77777777" w:rsidR="009E14D1" w:rsidRPr="009E14D1" w:rsidRDefault="009E14D1" w:rsidP="009E14D1">
      <w:pPr>
        <w:spacing w:line="276" w:lineRule="auto"/>
        <w:rPr>
          <w:sz w:val="16"/>
          <w:szCs w:val="16"/>
        </w:rPr>
      </w:pPr>
      <w:r>
        <w:rPr>
          <w:sz w:val="16"/>
          <w:szCs w:val="16"/>
          <w:lang w:eastAsia="ja"/>
        </w:rPr>
        <w:t>可能性のある問題については、利益相反の可能性があるため法律相談は提供されません。このプログラムおよびすべての構成要素</w:t>
      </w:r>
    </w:p>
    <w:p w14:paraId="7C2FCC8F" w14:textId="77777777" w:rsidR="009E14D1" w:rsidRPr="009E14D1" w:rsidRDefault="009E14D1" w:rsidP="009E14D1">
      <w:pPr>
        <w:spacing w:line="276" w:lineRule="auto"/>
        <w:rPr>
          <w:sz w:val="16"/>
          <w:szCs w:val="16"/>
        </w:rPr>
      </w:pPr>
      <w:r>
        <w:rPr>
          <w:sz w:val="16"/>
          <w:szCs w:val="16"/>
          <w:lang w:eastAsia="ja"/>
        </w:rPr>
        <w:t>（特に16歳未満のご家族へのサービス）は、地域によっては利用できない場合があり、事前の通知なしに変更される可能性が</w:t>
      </w:r>
    </w:p>
    <w:p w14:paraId="50C77C10" w14:textId="77777777" w:rsidR="009E14D1" w:rsidRPr="009E14D1" w:rsidRDefault="009E14D1" w:rsidP="009E14D1">
      <w:pPr>
        <w:spacing w:line="276" w:lineRule="auto"/>
        <w:rPr>
          <w:sz w:val="16"/>
          <w:szCs w:val="16"/>
        </w:rPr>
      </w:pPr>
      <w:r>
        <w:rPr>
          <w:sz w:val="16"/>
          <w:szCs w:val="16"/>
          <w:lang w:eastAsia="ja"/>
        </w:rPr>
        <w:t>あります。従業員支援プログラム担当者の経験や教育レベルは、</w:t>
      </w:r>
    </w:p>
    <w:p w14:paraId="0FEF643B" w14:textId="015FF073" w:rsidR="009E14D1" w:rsidRDefault="009E14D1" w:rsidP="009E14D1">
      <w:pPr>
        <w:spacing w:line="276" w:lineRule="auto"/>
        <w:rPr>
          <w:sz w:val="16"/>
          <w:szCs w:val="16"/>
        </w:rPr>
      </w:pPr>
      <w:r>
        <w:rPr>
          <w:sz w:val="16"/>
          <w:szCs w:val="16"/>
          <w:lang w:eastAsia="ja"/>
        </w:rPr>
        <w:t>契約要件や国の規制要件によって異なる場合があり、補償の除外および制限が適用される場合があります。</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lang w:eastAsia="ja"/>
        </w:rPr>
        <w:t>© 2023 Optum, Inc. All rights reserved. Optumは、米国およびその他の国におけるOptum, Inc.の登録商標です。その他のブランドや製品の名称は、</w:t>
      </w:r>
    </w:p>
    <w:p w14:paraId="2A76090F" w14:textId="0261EA23" w:rsidR="00E94FD2" w:rsidRPr="005E614A" w:rsidRDefault="009E14D1" w:rsidP="009E14D1">
      <w:pPr>
        <w:spacing w:line="276" w:lineRule="auto"/>
        <w:rPr>
          <w:sz w:val="16"/>
          <w:szCs w:val="16"/>
        </w:rPr>
      </w:pPr>
      <w:r>
        <w:rPr>
          <w:sz w:val="16"/>
          <w:szCs w:val="16"/>
          <w:lang w:eastAsia="ja"/>
        </w:rPr>
        <w:t>それぞれの所有者に帰属する商標または登録商標です。Optumは機会均等雇用者です。</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95AD1"/>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2023-09-15T17:47:00Z</dcterms:created>
  <dcterms:modified xsi:type="dcterms:W3CDTF">2023-10-18T18:27:00Z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