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pPr>
                            <w:r>
                              <w:rPr>
                                <w:b/>
                                <w:bCs/>
                                <w:color w:val="002677"/>
                                <w:sz w:val="36"/>
                                <w:szCs w:val="36"/>
                              </w:rPr>
                              <w:t>Member training:</w:t>
                            </w:r>
                          </w:p>
                          <w:p w14:paraId="3A12A25E" w14:textId="572B8B7C" w:rsidR="00E94FD2" w:rsidRPr="00F64482" w:rsidRDefault="00F64482" w:rsidP="003D35D7">
                            <w:pPr>
                              <w:spacing w:line="863" w:lineRule="exact"/>
                              <w:rPr>
                                <w:b/>
                                <w:bCs/>
                                <w:sz w:val="40"/>
                                <w:szCs w:val="40"/>
                              </w:rPr>
                            </w:pPr>
                            <w:r>
                              <w:rPr>
                                <w:b/>
                                <w:bCs/>
                                <w:color w:val="002060"/>
                                <w:sz w:val="40"/>
                                <w:szCs w:val="40"/>
                              </w:rPr>
                              <w:t>Building a Culture of Kindness:  Strategies for Promoting Positive Mental Health and Strong Relationships</w:t>
                            </w:r>
                            <w:r>
                              <w:rPr>
                                <w:color w:val="002677"/>
                                <w:sz w:val="40"/>
                                <w:szCs w:val="40"/>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671AA8AE" w14:textId="77777777" w:rsidR="00BF603B" w:rsidRDefault="00827030" w:rsidP="003D35D7">
                      <w:pPr>
                        <w:spacing w:line="863" w:lineRule="exact"/>
                        <w:rPr>
                          <w:b/>
                          <w:color w:val="002677"/>
                          <w:sz w:val="36"/>
                          <w:szCs w:val="36"/>
                        </w:rPr>
                        <w:bidi w:val="0"/>
                      </w:pPr>
                      <w:r>
                        <w:rPr>
                          <w:color w:val="002677"/>
                          <w:sz w:val="36"/>
                          <w:szCs w:val="36"/>
                          <w:lang w:val="en-gb"/>
                          <w:b w:val="1"/>
                          <w:bCs w:val="1"/>
                          <w:i w:val="0"/>
                          <w:iCs w:val="0"/>
                          <w:u w:val="none"/>
                          <w:vertAlign w:val="baseline"/>
                          <w:rtl w:val="0"/>
                        </w:rPr>
                        <w:t xml:space="preserve">Member training:</w:t>
                      </w:r>
                    </w:p>
                    <w:p w14:paraId="3A12A25E" w14:textId="572B8B7C" w:rsidR="00E94FD2" w:rsidRPr="00F64482" w:rsidRDefault="00F64482" w:rsidP="003D35D7">
                      <w:pPr>
                        <w:spacing w:line="863" w:lineRule="exact"/>
                        <w:rPr>
                          <w:b/>
                          <w:bCs/>
                          <w:sz w:val="40"/>
                          <w:szCs w:val="40"/>
                        </w:rPr>
                        <w:bidi w:val="0"/>
                      </w:pPr>
                      <w:r>
                        <w:rPr>
                          <w:color w:val="002060"/>
                          <w:sz w:val="40"/>
                          <w:szCs w:val="40"/>
                          <w:lang w:val="en-gb"/>
                          <w:b w:val="1"/>
                          <w:bCs w:val="1"/>
                          <w:i w:val="0"/>
                          <w:iCs w:val="0"/>
                          <w:u w:val="none"/>
                          <w:vertAlign w:val="baseline"/>
                          <w:rtl w:val="0"/>
                        </w:rPr>
                        <w:t xml:space="preserve">Building a Culture of Kindness:  </w:t>
                      </w:r>
                      <w:r>
                        <w:rPr>
                          <w:color w:val="002060"/>
                          <w:sz w:val="40"/>
                          <w:szCs w:val="40"/>
                          <w:lang w:val="en-gb"/>
                          <w:b w:val="1"/>
                          <w:bCs w:val="1"/>
                          <w:i w:val="0"/>
                          <w:iCs w:val="0"/>
                          <w:u w:val="none"/>
                          <w:vertAlign w:val="baseline"/>
                          <w:rtl w:val="0"/>
                        </w:rPr>
                        <w:t xml:space="preserve">Strategies for Promoting Positive Mental Health and Strong Relationships</w:t>
                      </w:r>
                      <w:r>
                        <w:rPr>
                          <w:color w:val="002677"/>
                          <w:sz w:val="40"/>
                          <w:szCs w:val="40"/>
                          <w:lang w:val="en-gb"/>
                          <w:b w:val="0"/>
                          <w:bCs w:val="0"/>
                          <w:i w:val="0"/>
                          <w:iCs w:val="0"/>
                          <w:u w:val="none"/>
                          <w:vertAlign w:val="baseline"/>
                          <w:rtl w:val="0"/>
                        </w:rPr>
                        <w:br w:type="textWrapping"/>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343DD1F1" w:rsidR="00E94FD2" w:rsidRDefault="00F64482" w:rsidP="006D195E">
      <w:pPr>
        <w:pStyle w:val="BodyText"/>
        <w:ind w:firstLine="720"/>
        <w:rPr>
          <w:b/>
          <w:color w:val="002677"/>
          <w:sz w:val="34"/>
          <w:szCs w:val="22"/>
        </w:rPr>
      </w:pPr>
      <w:r>
        <w:rPr>
          <w:b/>
          <w:bCs/>
          <w:color w:val="002677"/>
          <w:sz w:val="34"/>
          <w:szCs w:val="22"/>
        </w:rPr>
        <w:t>November featured training</w:t>
      </w:r>
    </w:p>
    <w:p w14:paraId="1F126A32" w14:textId="2080C3AD" w:rsidR="006D195E" w:rsidRPr="00F64482" w:rsidRDefault="006D195E" w:rsidP="006D195E">
      <w:pPr>
        <w:pStyle w:val="BodyText"/>
        <w:ind w:firstLine="720"/>
        <w:rPr>
          <w:b/>
          <w:bCs/>
          <w:color w:val="002677"/>
          <w:sz w:val="34"/>
          <w:szCs w:val="22"/>
        </w:rPr>
      </w:pPr>
    </w:p>
    <w:p w14:paraId="12F1ED8E" w14:textId="77777777" w:rsidR="00F64482" w:rsidRPr="00F64482" w:rsidRDefault="00F64482" w:rsidP="00F64482">
      <w:pPr>
        <w:pStyle w:val="NormalWeb"/>
        <w:spacing w:before="0" w:beforeAutospacing="0" w:after="0" w:afterAutospacing="0"/>
        <w:rPr>
          <w:rFonts w:ascii="Arial" w:hAnsi="Arial" w:cs="Arial"/>
          <w:sz w:val="23"/>
          <w:szCs w:val="23"/>
        </w:rPr>
      </w:pPr>
      <w:r>
        <w:rPr>
          <w:rFonts w:ascii="Arial" w:hAnsi="Arial" w:cs="Arial"/>
          <w:b/>
          <w:bCs/>
          <w:sz w:val="22"/>
          <w:szCs w:val="22"/>
          <w:lang w:val="en-GB"/>
        </w:rPr>
        <w:t>Building a Culture of Kindness:  Strategies for Promoting Positive Mental Health and Strong Relationships</w:t>
      </w:r>
      <w:r>
        <w:rPr>
          <w:rFonts w:ascii="Arial" w:hAnsi="Arial" w:cs="Arial"/>
          <w:b/>
          <w:bCs/>
          <w:color w:val="000000"/>
          <w:sz w:val="22"/>
          <w:szCs w:val="22"/>
          <w:lang w:val="en-GB"/>
        </w:rPr>
        <w:t>.</w:t>
      </w:r>
      <w:r>
        <w:rPr>
          <w:rFonts w:ascii="Arial" w:hAnsi="Arial" w:cs="Arial"/>
          <w:color w:val="000000"/>
          <w:sz w:val="22"/>
          <w:szCs w:val="22"/>
          <w:lang w:val="en-GB"/>
        </w:rPr>
        <w:t xml:space="preserve"> </w:t>
      </w:r>
      <w:r>
        <w:rPr>
          <w:rFonts w:ascii="Arial" w:hAnsi="Arial" w:cs="Arial"/>
          <w:sz w:val="23"/>
          <w:szCs w:val="23"/>
          <w:lang w:val="en-GB"/>
        </w:rPr>
        <w:t xml:space="preserve">This session explores the critical role of kindness in building strong relationships and promoting positive mental health. It will include strategies and practical ways to demonstrate kindness </w:t>
      </w:r>
      <w:proofErr w:type="gramStart"/>
      <w:r>
        <w:rPr>
          <w:rFonts w:ascii="Arial" w:hAnsi="Arial" w:cs="Arial"/>
          <w:sz w:val="23"/>
          <w:szCs w:val="23"/>
          <w:lang w:val="en-GB"/>
        </w:rPr>
        <w:t>on a daily basis</w:t>
      </w:r>
      <w:proofErr w:type="gramEnd"/>
      <w:r>
        <w:rPr>
          <w:rFonts w:ascii="Arial" w:hAnsi="Arial" w:cs="Arial"/>
          <w:sz w:val="23"/>
          <w:szCs w:val="23"/>
          <w:lang w:val="en-GB"/>
        </w:rPr>
        <w:t xml:space="preserve">. Participants will delve into the motivations behind performing altruistic acts and examine the science behind gratitude by providing practical strategies for incorporating it into our daily routines. We will also discuss the benefits of giving and helping others for our own mental wellbeing, emphasising the importance of kindness as a key element of a healthy workplace.  Through the combination of scientific insights and practical strategies, this session aims to empower participants to create a culture of kindness and gratitude, promoting positive mental health and strengthening relationships. </w:t>
      </w:r>
    </w:p>
    <w:p w14:paraId="663322AC" w14:textId="77777777" w:rsidR="00F64482" w:rsidRPr="00F64482" w:rsidRDefault="00F64482" w:rsidP="00F64482">
      <w:pPr>
        <w:widowControl/>
        <w:autoSpaceDE/>
        <w:autoSpaceDN/>
        <w:rPr>
          <w:rFonts w:eastAsia="Times New Roman"/>
          <w:sz w:val="23"/>
          <w:szCs w:val="23"/>
        </w:rPr>
      </w:pPr>
      <w:r>
        <w:rPr>
          <w:rFonts w:eastAsia="Times New Roman"/>
          <w:sz w:val="23"/>
          <w:szCs w:val="23"/>
        </w:rPr>
        <w:t> </w:t>
      </w:r>
    </w:p>
    <w:p w14:paraId="52C60244" w14:textId="77777777" w:rsidR="00F64482" w:rsidRPr="00F64482" w:rsidRDefault="00F64482" w:rsidP="00F64482">
      <w:pPr>
        <w:widowControl/>
        <w:autoSpaceDE/>
        <w:autoSpaceDN/>
        <w:rPr>
          <w:rFonts w:eastAsia="Times New Roman"/>
          <w:sz w:val="23"/>
          <w:szCs w:val="23"/>
        </w:rPr>
      </w:pPr>
      <w:r>
        <w:rPr>
          <w:rFonts w:eastAsia="Times New Roman"/>
          <w:b/>
          <w:bCs/>
          <w:sz w:val="23"/>
          <w:szCs w:val="23"/>
        </w:rPr>
        <w:t>Participants will:</w:t>
      </w:r>
    </w:p>
    <w:p w14:paraId="1151C61E" w14:textId="77777777" w:rsidR="00F64482" w:rsidRPr="00F64482" w:rsidRDefault="00F64482" w:rsidP="00F64482">
      <w:pPr>
        <w:widowControl/>
        <w:numPr>
          <w:ilvl w:val="0"/>
          <w:numId w:val="12"/>
        </w:numPr>
        <w:autoSpaceDE/>
        <w:autoSpaceDN/>
        <w:textAlignment w:val="center"/>
        <w:rPr>
          <w:rFonts w:ascii="Calibri" w:eastAsia="Times New Roman" w:hAnsi="Calibri" w:cs="Calibri"/>
        </w:rPr>
      </w:pPr>
      <w:r>
        <w:rPr>
          <w:rFonts w:eastAsia="Times New Roman"/>
          <w:sz w:val="23"/>
          <w:szCs w:val="23"/>
        </w:rPr>
        <w:t xml:space="preserve">Learn about the critical role of kindness in building strong relationships and promoting positive mental </w:t>
      </w:r>
      <w:proofErr w:type="gramStart"/>
      <w:r>
        <w:rPr>
          <w:rFonts w:eastAsia="Times New Roman"/>
          <w:sz w:val="23"/>
          <w:szCs w:val="23"/>
        </w:rPr>
        <w:t>health</w:t>
      </w:r>
      <w:proofErr w:type="gramEnd"/>
    </w:p>
    <w:p w14:paraId="092A3775" w14:textId="77777777" w:rsidR="00F64482" w:rsidRPr="00F64482" w:rsidRDefault="00F64482" w:rsidP="00F64482">
      <w:pPr>
        <w:widowControl/>
        <w:numPr>
          <w:ilvl w:val="0"/>
          <w:numId w:val="12"/>
        </w:numPr>
        <w:autoSpaceDE/>
        <w:autoSpaceDN/>
        <w:textAlignment w:val="center"/>
        <w:rPr>
          <w:rFonts w:ascii="Calibri" w:eastAsia="Times New Roman" w:hAnsi="Calibri" w:cs="Calibri"/>
        </w:rPr>
      </w:pPr>
      <w:r>
        <w:rPr>
          <w:rFonts w:eastAsia="Times New Roman"/>
          <w:sz w:val="23"/>
          <w:szCs w:val="23"/>
        </w:rPr>
        <w:t xml:space="preserve">Identify strategies and practical ways to demonstrate kindness on a daily </w:t>
      </w:r>
      <w:proofErr w:type="gramStart"/>
      <w:r>
        <w:rPr>
          <w:rFonts w:eastAsia="Times New Roman"/>
          <w:sz w:val="23"/>
          <w:szCs w:val="23"/>
        </w:rPr>
        <w:t>basis</w:t>
      </w:r>
      <w:proofErr w:type="gramEnd"/>
    </w:p>
    <w:p w14:paraId="339E2CB7" w14:textId="77777777" w:rsidR="00F64482" w:rsidRPr="00F64482" w:rsidRDefault="00F64482" w:rsidP="00F64482">
      <w:pPr>
        <w:widowControl/>
        <w:numPr>
          <w:ilvl w:val="0"/>
          <w:numId w:val="12"/>
        </w:numPr>
        <w:autoSpaceDE/>
        <w:autoSpaceDN/>
        <w:textAlignment w:val="center"/>
        <w:rPr>
          <w:rFonts w:ascii="Calibri" w:eastAsia="Times New Roman" w:hAnsi="Calibri" w:cs="Calibri"/>
        </w:rPr>
      </w:pPr>
      <w:r>
        <w:rPr>
          <w:rFonts w:eastAsia="Times New Roman"/>
          <w:sz w:val="23"/>
          <w:szCs w:val="23"/>
        </w:rPr>
        <w:t xml:space="preserve">Explore the motivations behind performing altruistic </w:t>
      </w:r>
      <w:proofErr w:type="gramStart"/>
      <w:r>
        <w:rPr>
          <w:rFonts w:eastAsia="Times New Roman"/>
          <w:sz w:val="23"/>
          <w:szCs w:val="23"/>
        </w:rPr>
        <w:t>acts</w:t>
      </w:r>
      <w:proofErr w:type="gramEnd"/>
    </w:p>
    <w:p w14:paraId="56263E92" w14:textId="77777777" w:rsidR="00F64482" w:rsidRPr="00F64482" w:rsidRDefault="00F64482" w:rsidP="00F64482">
      <w:pPr>
        <w:widowControl/>
        <w:numPr>
          <w:ilvl w:val="0"/>
          <w:numId w:val="12"/>
        </w:numPr>
        <w:autoSpaceDE/>
        <w:autoSpaceDN/>
        <w:textAlignment w:val="center"/>
        <w:rPr>
          <w:rFonts w:ascii="Calibri" w:eastAsia="Times New Roman" w:hAnsi="Calibri" w:cs="Calibri"/>
        </w:rPr>
      </w:pPr>
      <w:r>
        <w:rPr>
          <w:rFonts w:eastAsia="Times New Roman"/>
          <w:sz w:val="23"/>
          <w:szCs w:val="23"/>
        </w:rPr>
        <w:t xml:space="preserve">Discuss the science behind gratitude and practical strategies for incorporating it into our daily </w:t>
      </w:r>
      <w:proofErr w:type="gramStart"/>
      <w:r>
        <w:rPr>
          <w:rFonts w:eastAsia="Times New Roman"/>
          <w:sz w:val="23"/>
          <w:szCs w:val="23"/>
        </w:rPr>
        <w:t>routines</w:t>
      </w:r>
      <w:proofErr w:type="gramEnd"/>
    </w:p>
    <w:p w14:paraId="7E1C2F77" w14:textId="143B5BEE" w:rsidR="006343FB" w:rsidRDefault="006343FB" w:rsidP="00F64482">
      <w:pPr>
        <w:pStyle w:val="NormalWeb"/>
        <w:spacing w:before="0" w:beforeAutospacing="0" w:after="0" w:afterAutospacing="0"/>
      </w:pPr>
    </w:p>
    <w:p w14:paraId="012ACEE1" w14:textId="732C1009" w:rsidR="00A14437" w:rsidRPr="006D195E" w:rsidRDefault="00527E9F" w:rsidP="009A6435">
      <w:pPr>
        <w:pStyle w:val="BodyText"/>
        <w:ind w:right="600"/>
        <w:jc w:val="center"/>
        <w:rPr>
          <w:sz w:val="20"/>
        </w:rPr>
      </w:pPr>
      <w:r>
        <w:rPr>
          <w:szCs w:val="22"/>
        </w:rPr>
        <w:t>Register for a live, one-hour training session or use the on-demand option to watch the training session when it’s convenient for you. The training session options are in English and available globally.</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294"/>
        <w:gridCol w:w="2221"/>
        <w:gridCol w:w="2221"/>
        <w:gridCol w:w="2221"/>
        <w:gridCol w:w="1833"/>
      </w:tblGrid>
      <w:tr w:rsidR="00F64482" w:rsidRPr="00466541" w14:paraId="37C0D7FB" w14:textId="3377453C" w:rsidTr="00E659DD">
        <w:trPr>
          <w:jc w:val="center"/>
        </w:trPr>
        <w:tc>
          <w:tcPr>
            <w:tcW w:w="2294" w:type="dxa"/>
            <w:shd w:val="clear" w:color="auto" w:fill="FBF9F4"/>
          </w:tcPr>
          <w:p w14:paraId="7B9C96D5" w14:textId="4F5BCEB3" w:rsidR="00E659DD" w:rsidRPr="003E7D03" w:rsidRDefault="00E659DD" w:rsidP="00466541">
            <w:pPr>
              <w:spacing w:before="95"/>
              <w:jc w:val="center"/>
              <w:rPr>
                <w:b/>
                <w:sz w:val="28"/>
                <w:szCs w:val="18"/>
              </w:rPr>
            </w:pPr>
            <w:r>
              <w:rPr>
                <w:b/>
                <w:bCs/>
                <w:sz w:val="28"/>
                <w:szCs w:val="18"/>
              </w:rPr>
              <w:t xml:space="preserve">Recorded </w:t>
            </w:r>
            <w:proofErr w:type="gramStart"/>
            <w:r>
              <w:rPr>
                <w:b/>
                <w:bCs/>
                <w:sz w:val="28"/>
                <w:szCs w:val="18"/>
              </w:rPr>
              <w:t>sessions</w:t>
            </w:r>
            <w:proofErr w:type="gramEnd"/>
          </w:p>
          <w:p w14:paraId="36AD01BC" w14:textId="1DCC1659" w:rsidR="00E659DD" w:rsidRPr="003E7D03" w:rsidRDefault="00E659DD" w:rsidP="00466541">
            <w:pPr>
              <w:spacing w:before="95"/>
              <w:jc w:val="center"/>
              <w:rPr>
                <w:color w:val="10253F"/>
                <w:sz w:val="20"/>
                <w:szCs w:val="20"/>
              </w:rPr>
            </w:pPr>
            <w:r>
              <w:rPr>
                <w:color w:val="10253F"/>
                <w:sz w:val="20"/>
                <w:szCs w:val="20"/>
              </w:rPr>
              <w:t>On demand</w:t>
            </w:r>
          </w:p>
          <w:p w14:paraId="1E66A1EF" w14:textId="4B1C3472" w:rsidR="00E659DD" w:rsidRPr="00F64482" w:rsidRDefault="00E659DD" w:rsidP="00F64482">
            <w:pPr>
              <w:spacing w:before="95"/>
              <w:jc w:val="center"/>
              <w:rPr>
                <w:color w:val="10253F"/>
                <w:sz w:val="20"/>
                <w:szCs w:val="20"/>
              </w:rPr>
            </w:pPr>
            <w:r>
              <w:rPr>
                <w:color w:val="10253F"/>
                <w:sz w:val="20"/>
                <w:szCs w:val="20"/>
              </w:rPr>
              <w:t>(no Q&amp;A)</w:t>
            </w:r>
          </w:p>
          <w:p w14:paraId="4C2C1671" w14:textId="77777777" w:rsidR="00F64482" w:rsidRDefault="00F64482" w:rsidP="00F64482">
            <w:pPr>
              <w:pStyle w:val="xmsonormal"/>
            </w:pPr>
          </w:p>
          <w:p w14:paraId="50450A0E" w14:textId="1414D461" w:rsidR="008406BB" w:rsidRPr="00F64482" w:rsidRDefault="00000000" w:rsidP="00F64482">
            <w:pPr>
              <w:spacing w:before="95"/>
              <w:jc w:val="center"/>
              <w:rPr>
                <w:b/>
                <w:bCs/>
                <w:sz w:val="28"/>
                <w:szCs w:val="28"/>
              </w:rPr>
            </w:pPr>
            <w:hyperlink r:id="rId11" w:history="1">
              <w:r w:rsidR="00F64482">
                <w:rPr>
                  <w:rStyle w:val="Hyperlink"/>
                  <w:b/>
                  <w:bCs/>
                  <w:sz w:val="28"/>
                  <w:szCs w:val="28"/>
                </w:rPr>
                <w:t>Watch here</w:t>
              </w:r>
            </w:hyperlink>
          </w:p>
          <w:p w14:paraId="7E245457" w14:textId="77777777" w:rsidR="00F64482" w:rsidRDefault="00F64482" w:rsidP="00F64482">
            <w:pPr>
              <w:spacing w:before="95"/>
              <w:jc w:val="center"/>
              <w:rPr>
                <w:b/>
                <w:bCs/>
                <w:sz w:val="28"/>
                <w:szCs w:val="28"/>
              </w:rPr>
            </w:pPr>
          </w:p>
          <w:p w14:paraId="00C09517" w14:textId="0E21D4A3" w:rsidR="00E659DD" w:rsidRPr="00E65F6E" w:rsidRDefault="00E659DD" w:rsidP="00466541">
            <w:pPr>
              <w:spacing w:before="95"/>
              <w:jc w:val="center"/>
              <w:rPr>
                <w:rStyle w:val="Hyperlink"/>
                <w:b/>
                <w:color w:val="1F497D" w:themeColor="text2"/>
                <w:sz w:val="28"/>
                <w:szCs w:val="18"/>
                <w:u w:val="none"/>
              </w:rPr>
            </w:pPr>
            <w:r>
              <w:rPr>
                <w:rStyle w:val="Hyperlink"/>
                <w:b/>
                <w:bCs/>
                <w:color w:val="1F497D" w:themeColor="text2"/>
                <w:sz w:val="28"/>
                <w:szCs w:val="18"/>
                <w:u w:val="none"/>
              </w:rPr>
              <w:t>Short of time?</w:t>
            </w:r>
          </w:p>
          <w:p w14:paraId="373F95AF" w14:textId="77777777" w:rsidR="00F64482" w:rsidRDefault="00E659DD" w:rsidP="00F64482">
            <w:pPr>
              <w:pStyle w:val="xmsonormal"/>
            </w:pPr>
            <w:r>
              <w:rPr>
                <w:rFonts w:ascii="Arial" w:hAnsi="Arial" w:cs="Arial"/>
                <w:color w:val="000000" w:themeColor="text1"/>
                <w:sz w:val="28"/>
                <w:szCs w:val="28"/>
                <w:lang w:val="en-GB"/>
              </w:rPr>
              <w:t xml:space="preserve">Watch the 10-minute </w:t>
            </w:r>
            <w:proofErr w:type="gramStart"/>
            <w:r>
              <w:rPr>
                <w:rFonts w:ascii="Arial" w:hAnsi="Arial" w:cs="Arial"/>
                <w:color w:val="000000" w:themeColor="text1"/>
                <w:sz w:val="28"/>
                <w:szCs w:val="28"/>
                <w:lang w:val="en-GB"/>
              </w:rPr>
              <w:t>summary</w:t>
            </w:r>
            <w:proofErr w:type="gramEnd"/>
            <w:r>
              <w:rPr>
                <w:rFonts w:ascii="Arial" w:hAnsi="Arial" w:cs="Arial"/>
                <w:color w:val="000000" w:themeColor="text1"/>
                <w:sz w:val="28"/>
                <w:szCs w:val="28"/>
                <w:lang w:val="en-GB"/>
              </w:rPr>
              <w:t xml:space="preserve"> </w:t>
            </w:r>
          </w:p>
          <w:p w14:paraId="1D5E1C83" w14:textId="77777777" w:rsidR="00F64482" w:rsidRDefault="00F64482" w:rsidP="00F64482">
            <w:pPr>
              <w:pStyle w:val="xmsonormal"/>
            </w:pPr>
            <w:r>
              <w:rPr>
                <w:rFonts w:ascii="Arial" w:hAnsi="Arial" w:cs="Arial"/>
                <w:lang w:val="en-GB"/>
              </w:rPr>
              <w:t> </w:t>
            </w:r>
          </w:p>
          <w:p w14:paraId="769701BC" w14:textId="586116F9" w:rsidR="00BF603B" w:rsidRPr="00F64482" w:rsidRDefault="00000000" w:rsidP="00F64482">
            <w:pPr>
              <w:pStyle w:val="NormalWeb"/>
              <w:spacing w:before="0" w:beforeAutospacing="0" w:after="0" w:afterAutospacing="0"/>
              <w:rPr>
                <w:rFonts w:ascii="Arial" w:hAnsi="Arial" w:cs="Arial"/>
                <w:b/>
                <w:bCs/>
                <w:sz w:val="28"/>
                <w:szCs w:val="28"/>
              </w:rPr>
            </w:pPr>
            <w:hyperlink r:id="rId12" w:history="1">
              <w:r w:rsidR="00F64482">
                <w:rPr>
                  <w:rStyle w:val="Hyperlink"/>
                  <w:rFonts w:ascii="Arial" w:hAnsi="Arial" w:cs="Arial"/>
                  <w:b/>
                  <w:bCs/>
                  <w:sz w:val="28"/>
                  <w:szCs w:val="28"/>
                  <w:lang w:val="en-GB"/>
                </w:rPr>
                <w:t>here</w:t>
              </w:r>
            </w:hyperlink>
          </w:p>
          <w:p w14:paraId="06167B9B" w14:textId="1A2A8621" w:rsidR="00E659DD" w:rsidRPr="003E7D03" w:rsidRDefault="00E659DD" w:rsidP="00466541">
            <w:pPr>
              <w:spacing w:before="95"/>
              <w:jc w:val="center"/>
              <w:rPr>
                <w:b/>
                <w:sz w:val="28"/>
                <w:szCs w:val="18"/>
              </w:rPr>
            </w:pPr>
          </w:p>
          <w:p w14:paraId="35C264EE" w14:textId="02546B14" w:rsidR="00E659DD" w:rsidRPr="00E4588F" w:rsidRDefault="00E659DD">
            <w:pPr>
              <w:spacing w:before="95"/>
              <w:rPr>
                <w:b/>
                <w:sz w:val="28"/>
                <w:szCs w:val="18"/>
                <w:highlight w:val="yellow"/>
              </w:rPr>
            </w:pPr>
          </w:p>
        </w:tc>
        <w:tc>
          <w:tcPr>
            <w:tcW w:w="2221" w:type="dxa"/>
            <w:shd w:val="clear" w:color="auto" w:fill="FBF9F4"/>
          </w:tcPr>
          <w:p w14:paraId="506203A2" w14:textId="498ADB22" w:rsidR="00E659DD" w:rsidRPr="00E05563" w:rsidRDefault="00E659DD" w:rsidP="00466541">
            <w:pPr>
              <w:spacing w:before="95"/>
              <w:jc w:val="center"/>
              <w:rPr>
                <w:b/>
                <w:sz w:val="28"/>
                <w:szCs w:val="18"/>
              </w:rPr>
            </w:pPr>
            <w:r>
              <w:rPr>
                <w:b/>
                <w:bCs/>
                <w:sz w:val="28"/>
                <w:szCs w:val="18"/>
              </w:rPr>
              <w:t>13</w:t>
            </w:r>
            <w:r>
              <w:rPr>
                <w:b/>
                <w:bCs/>
                <w:sz w:val="28"/>
                <w:szCs w:val="18"/>
                <w:vertAlign w:val="superscript"/>
              </w:rPr>
              <w:t>th</w:t>
            </w:r>
            <w:r>
              <w:rPr>
                <w:b/>
                <w:bCs/>
                <w:sz w:val="28"/>
                <w:szCs w:val="18"/>
              </w:rPr>
              <w:t xml:space="preserve"> November</w:t>
            </w:r>
          </w:p>
          <w:p w14:paraId="07F1C647" w14:textId="487DC265" w:rsidR="00E659DD" w:rsidRPr="003E7D03" w:rsidRDefault="007A1380" w:rsidP="00466541">
            <w:pPr>
              <w:spacing w:before="95"/>
              <w:jc w:val="center"/>
              <w:rPr>
                <w:color w:val="10253F"/>
                <w:sz w:val="20"/>
                <w:szCs w:val="20"/>
              </w:rPr>
            </w:pPr>
            <w:r>
              <w:rPr>
                <w:color w:val="10253F"/>
                <w:sz w:val="20"/>
                <w:szCs w:val="20"/>
              </w:rPr>
              <w:t>17:00-18:00 GMT</w:t>
            </w:r>
          </w:p>
          <w:p w14:paraId="28F4B4C1" w14:textId="1ECFC24E" w:rsidR="00E659DD" w:rsidRPr="003E7D03" w:rsidRDefault="00E659DD" w:rsidP="00466541">
            <w:pPr>
              <w:spacing w:before="95"/>
              <w:jc w:val="center"/>
              <w:rPr>
                <w:color w:val="10253F"/>
                <w:sz w:val="20"/>
                <w:szCs w:val="20"/>
              </w:rPr>
            </w:pPr>
            <w:r>
              <w:rPr>
                <w:color w:val="10253F"/>
                <w:sz w:val="20"/>
                <w:szCs w:val="20"/>
              </w:rPr>
              <w:t>(with Q&amp;A)</w:t>
            </w:r>
          </w:p>
          <w:p w14:paraId="0F9E6105" w14:textId="77777777" w:rsidR="00E659DD" w:rsidRPr="003E7D03" w:rsidRDefault="00E659DD" w:rsidP="00466541">
            <w:pPr>
              <w:spacing w:before="95"/>
              <w:jc w:val="center"/>
              <w:rPr>
                <w:b/>
                <w:sz w:val="28"/>
                <w:szCs w:val="18"/>
              </w:rPr>
            </w:pPr>
          </w:p>
          <w:p w14:paraId="7DA6D680" w14:textId="6A10F962" w:rsidR="00E659DD" w:rsidRPr="003E7D03" w:rsidRDefault="00000000" w:rsidP="00466541">
            <w:pPr>
              <w:spacing w:before="95"/>
              <w:jc w:val="center"/>
              <w:rPr>
                <w:b/>
                <w:sz w:val="28"/>
                <w:szCs w:val="18"/>
              </w:rPr>
            </w:pPr>
            <w:hyperlink r:id="rId13" w:history="1">
              <w:r w:rsidR="0068555A">
                <w:rPr>
                  <w:rStyle w:val="Hyperlink"/>
                  <w:b/>
                  <w:bCs/>
                  <w:sz w:val="28"/>
                  <w:szCs w:val="18"/>
                </w:rPr>
                <w:t>Register now</w:t>
              </w:r>
            </w:hyperlink>
          </w:p>
        </w:tc>
        <w:tc>
          <w:tcPr>
            <w:tcW w:w="2221" w:type="dxa"/>
            <w:shd w:val="clear" w:color="auto" w:fill="FBF9F4"/>
          </w:tcPr>
          <w:p w14:paraId="5E742108" w14:textId="6638D666" w:rsidR="00E659DD" w:rsidRPr="0066426F" w:rsidRDefault="00E659DD" w:rsidP="00AF2BA3">
            <w:pPr>
              <w:spacing w:before="95"/>
              <w:jc w:val="center"/>
              <w:rPr>
                <w:b/>
                <w:sz w:val="28"/>
                <w:szCs w:val="18"/>
              </w:rPr>
            </w:pPr>
            <w:r>
              <w:rPr>
                <w:b/>
                <w:bCs/>
                <w:sz w:val="28"/>
                <w:szCs w:val="18"/>
              </w:rPr>
              <w:t>14</w:t>
            </w:r>
            <w:r>
              <w:rPr>
                <w:b/>
                <w:bCs/>
                <w:sz w:val="28"/>
                <w:szCs w:val="18"/>
                <w:vertAlign w:val="superscript"/>
              </w:rPr>
              <w:t>th</w:t>
            </w:r>
            <w:r>
              <w:rPr>
                <w:b/>
                <w:bCs/>
                <w:sz w:val="28"/>
                <w:szCs w:val="18"/>
              </w:rPr>
              <w:t xml:space="preserve"> November</w:t>
            </w:r>
          </w:p>
          <w:p w14:paraId="7065DE9B" w14:textId="507D999D" w:rsidR="00E659DD" w:rsidRPr="003E7D03" w:rsidRDefault="0068555A" w:rsidP="008D2A5D">
            <w:pPr>
              <w:shd w:val="clear" w:color="auto" w:fill="FBF9F4"/>
              <w:spacing w:before="95"/>
              <w:jc w:val="center"/>
              <w:rPr>
                <w:color w:val="10253F"/>
                <w:sz w:val="20"/>
                <w:szCs w:val="20"/>
                <w:shd w:val="clear" w:color="auto" w:fill="FFFFFF"/>
              </w:rPr>
            </w:pPr>
            <w:r>
              <w:rPr>
                <w:color w:val="10253F"/>
                <w:sz w:val="20"/>
                <w:szCs w:val="20"/>
                <w:shd w:val="clear" w:color="auto" w:fill="FBF9F4"/>
              </w:rPr>
              <w:t>19:00-20:00 GMT</w:t>
            </w:r>
          </w:p>
          <w:p w14:paraId="720960DD" w14:textId="77777777" w:rsidR="00E659DD" w:rsidRPr="003E7D03" w:rsidRDefault="00E659DD" w:rsidP="00A5499F">
            <w:pPr>
              <w:spacing w:before="95"/>
              <w:jc w:val="center"/>
              <w:rPr>
                <w:color w:val="10253F"/>
                <w:sz w:val="20"/>
                <w:szCs w:val="20"/>
              </w:rPr>
            </w:pPr>
            <w:r>
              <w:rPr>
                <w:color w:val="10253F"/>
                <w:sz w:val="20"/>
                <w:szCs w:val="20"/>
              </w:rPr>
              <w:t>(with Q&amp;A)</w:t>
            </w:r>
          </w:p>
          <w:p w14:paraId="2EF0B467" w14:textId="77777777" w:rsidR="00E659DD" w:rsidRPr="003E7D03" w:rsidRDefault="00E659DD" w:rsidP="00466541">
            <w:pPr>
              <w:spacing w:before="95"/>
              <w:jc w:val="center"/>
              <w:rPr>
                <w:b/>
                <w:sz w:val="28"/>
                <w:szCs w:val="18"/>
                <w:shd w:val="clear" w:color="auto" w:fill="FFFFFF"/>
              </w:rPr>
            </w:pPr>
          </w:p>
          <w:p w14:paraId="047FD6C1" w14:textId="1708075F" w:rsidR="00E659DD" w:rsidRPr="003E7D03" w:rsidRDefault="00000000" w:rsidP="00466541">
            <w:pPr>
              <w:spacing w:before="95"/>
              <w:jc w:val="center"/>
              <w:rPr>
                <w:b/>
                <w:sz w:val="28"/>
                <w:szCs w:val="18"/>
              </w:rPr>
            </w:pPr>
            <w:hyperlink r:id="rId14" w:history="1">
              <w:r w:rsidR="0068555A">
                <w:rPr>
                  <w:rStyle w:val="Hyperlink"/>
                  <w:b/>
                  <w:bCs/>
                  <w:sz w:val="28"/>
                  <w:szCs w:val="18"/>
                </w:rPr>
                <w:t>Register now</w:t>
              </w:r>
            </w:hyperlink>
          </w:p>
        </w:tc>
        <w:tc>
          <w:tcPr>
            <w:tcW w:w="2221" w:type="dxa"/>
            <w:shd w:val="clear" w:color="auto" w:fill="FBF9F4"/>
          </w:tcPr>
          <w:p w14:paraId="28241B35" w14:textId="54933DCF" w:rsidR="00E659DD" w:rsidRPr="0066426F" w:rsidRDefault="007A1380" w:rsidP="00AF2BA3">
            <w:pPr>
              <w:spacing w:before="95"/>
              <w:jc w:val="center"/>
              <w:rPr>
                <w:b/>
                <w:sz w:val="28"/>
                <w:szCs w:val="18"/>
              </w:rPr>
            </w:pPr>
            <w:r>
              <w:rPr>
                <w:b/>
                <w:bCs/>
                <w:sz w:val="28"/>
                <w:szCs w:val="18"/>
              </w:rPr>
              <w:t>16</w:t>
            </w:r>
            <w:r>
              <w:rPr>
                <w:b/>
                <w:bCs/>
                <w:sz w:val="28"/>
                <w:szCs w:val="18"/>
                <w:vertAlign w:val="superscript"/>
              </w:rPr>
              <w:t>th</w:t>
            </w:r>
            <w:r>
              <w:rPr>
                <w:b/>
                <w:bCs/>
                <w:sz w:val="28"/>
                <w:szCs w:val="18"/>
              </w:rPr>
              <w:t xml:space="preserve"> November</w:t>
            </w:r>
          </w:p>
          <w:p w14:paraId="295026FD" w14:textId="194A3243" w:rsidR="00E659DD" w:rsidRPr="003E7D03" w:rsidRDefault="00E659DD" w:rsidP="008D2A5D">
            <w:pPr>
              <w:shd w:val="clear" w:color="auto" w:fill="FBF9F4"/>
              <w:spacing w:before="95"/>
              <w:jc w:val="center"/>
              <w:rPr>
                <w:color w:val="10253F"/>
                <w:sz w:val="20"/>
                <w:szCs w:val="20"/>
                <w:shd w:val="clear" w:color="auto" w:fill="FFFFFF"/>
              </w:rPr>
            </w:pPr>
            <w:r>
              <w:rPr>
                <w:color w:val="10253F"/>
                <w:sz w:val="20"/>
                <w:szCs w:val="20"/>
                <w:shd w:val="clear" w:color="auto" w:fill="FBF9F4"/>
              </w:rPr>
              <w:t>13:00-14:00 GMT</w:t>
            </w:r>
          </w:p>
          <w:p w14:paraId="5C5B71C9" w14:textId="77777777" w:rsidR="00E659DD" w:rsidRPr="003E7D03" w:rsidRDefault="00E659DD" w:rsidP="00A5499F">
            <w:pPr>
              <w:spacing w:before="95"/>
              <w:jc w:val="center"/>
              <w:rPr>
                <w:color w:val="10253F"/>
                <w:sz w:val="20"/>
                <w:szCs w:val="20"/>
              </w:rPr>
            </w:pPr>
            <w:r>
              <w:rPr>
                <w:color w:val="10253F"/>
                <w:sz w:val="20"/>
                <w:szCs w:val="20"/>
              </w:rPr>
              <w:t>(with Q&amp;A)</w:t>
            </w:r>
          </w:p>
          <w:p w14:paraId="7AC4E437" w14:textId="77777777" w:rsidR="00E659DD" w:rsidRPr="003E7D03" w:rsidRDefault="00E659DD" w:rsidP="00466541">
            <w:pPr>
              <w:spacing w:before="95"/>
              <w:jc w:val="center"/>
              <w:rPr>
                <w:b/>
                <w:sz w:val="28"/>
                <w:szCs w:val="18"/>
                <w:shd w:val="clear" w:color="auto" w:fill="FFFFFF"/>
              </w:rPr>
            </w:pPr>
          </w:p>
          <w:p w14:paraId="375E4D1B" w14:textId="68BE822B" w:rsidR="00E659DD" w:rsidRPr="003E7D03" w:rsidRDefault="00000000" w:rsidP="00466541">
            <w:pPr>
              <w:spacing w:before="95"/>
              <w:jc w:val="center"/>
              <w:rPr>
                <w:b/>
                <w:sz w:val="28"/>
                <w:szCs w:val="18"/>
              </w:rPr>
            </w:pPr>
            <w:r>
              <w:fldChar w:fldCharType="begin"/>
            </w:r>
            <w:r w:rsidR="0077695C">
              <w:instrText>HYPERLINK "https://optum-training-form.force.com/NonUSTrainingForm/s/intlregistrationpage?c__recordId=a274N000005fQVLQA2"</w:instrText>
            </w:r>
            <w:r>
              <w:fldChar w:fldCharType="separate"/>
            </w:r>
            <w:r w:rsidR="0068555A">
              <w:rPr>
                <w:rStyle w:val="Hyperlink"/>
                <w:b/>
                <w:bCs/>
                <w:sz w:val="28"/>
                <w:szCs w:val="18"/>
              </w:rPr>
              <w:t>Register now</w:t>
            </w:r>
            <w:r>
              <w:rPr>
                <w:rStyle w:val="Hyperlink"/>
                <w:b/>
                <w:bCs/>
                <w:sz w:val="28"/>
                <w:szCs w:val="18"/>
              </w:rPr>
              <w:fldChar w:fldCharType="end"/>
            </w:r>
          </w:p>
        </w:tc>
        <w:tc>
          <w:tcPr>
            <w:tcW w:w="1833" w:type="dxa"/>
            <w:shd w:val="clear" w:color="auto" w:fill="FBF9F4"/>
          </w:tcPr>
          <w:p w14:paraId="65C99B68" w14:textId="5B9D4740" w:rsidR="00B07641" w:rsidRPr="0066426F" w:rsidRDefault="00B07641" w:rsidP="00B07641">
            <w:pPr>
              <w:spacing w:before="95"/>
              <w:jc w:val="center"/>
              <w:rPr>
                <w:b/>
                <w:sz w:val="28"/>
                <w:szCs w:val="18"/>
              </w:rPr>
            </w:pPr>
            <w:r>
              <w:rPr>
                <w:b/>
                <w:bCs/>
                <w:sz w:val="28"/>
                <w:szCs w:val="18"/>
              </w:rPr>
              <w:t>17</w:t>
            </w:r>
            <w:r>
              <w:rPr>
                <w:b/>
                <w:bCs/>
                <w:sz w:val="28"/>
                <w:szCs w:val="18"/>
                <w:vertAlign w:val="superscript"/>
              </w:rPr>
              <w:t>th</w:t>
            </w:r>
            <w:r>
              <w:rPr>
                <w:b/>
                <w:bCs/>
                <w:sz w:val="28"/>
                <w:szCs w:val="18"/>
              </w:rPr>
              <w:t xml:space="preserve"> November</w:t>
            </w:r>
          </w:p>
          <w:p w14:paraId="17AD62AA" w14:textId="3FCA186B" w:rsidR="00B07641" w:rsidRPr="003E7D03" w:rsidRDefault="0068555A" w:rsidP="00B07641">
            <w:pPr>
              <w:shd w:val="clear" w:color="auto" w:fill="FBF9F4"/>
              <w:spacing w:before="95"/>
              <w:jc w:val="center"/>
              <w:rPr>
                <w:color w:val="10253F"/>
                <w:sz w:val="20"/>
                <w:szCs w:val="20"/>
                <w:shd w:val="clear" w:color="auto" w:fill="FFFFFF"/>
              </w:rPr>
            </w:pPr>
            <w:r>
              <w:rPr>
                <w:color w:val="10253F"/>
                <w:sz w:val="20"/>
                <w:szCs w:val="20"/>
                <w:shd w:val="clear" w:color="auto" w:fill="FBF9F4"/>
              </w:rPr>
              <w:t>07:00-08:00 GMT</w:t>
            </w:r>
          </w:p>
          <w:p w14:paraId="71AECB94" w14:textId="77777777" w:rsidR="00B07641" w:rsidRPr="003E7D03" w:rsidRDefault="00B07641" w:rsidP="00B07641">
            <w:pPr>
              <w:spacing w:before="95"/>
              <w:jc w:val="center"/>
              <w:rPr>
                <w:color w:val="10253F"/>
                <w:sz w:val="20"/>
                <w:szCs w:val="20"/>
              </w:rPr>
            </w:pPr>
            <w:r>
              <w:rPr>
                <w:color w:val="10253F"/>
                <w:sz w:val="20"/>
                <w:szCs w:val="20"/>
              </w:rPr>
              <w:t>(with Q&amp;A)</w:t>
            </w:r>
          </w:p>
          <w:p w14:paraId="59C4D2F7" w14:textId="77777777" w:rsidR="00B07641" w:rsidRPr="003E7D03" w:rsidRDefault="00B07641" w:rsidP="00B07641">
            <w:pPr>
              <w:spacing w:before="95"/>
              <w:jc w:val="center"/>
              <w:rPr>
                <w:b/>
                <w:sz w:val="28"/>
                <w:szCs w:val="18"/>
                <w:shd w:val="clear" w:color="auto" w:fill="FFFFFF"/>
              </w:rPr>
            </w:pPr>
          </w:p>
          <w:p w14:paraId="01A7E80A" w14:textId="0BD170F1" w:rsidR="00E659DD" w:rsidRDefault="00000000" w:rsidP="00B07641">
            <w:pPr>
              <w:spacing w:before="95"/>
              <w:jc w:val="center"/>
              <w:rPr>
                <w:b/>
                <w:sz w:val="28"/>
                <w:szCs w:val="18"/>
              </w:rPr>
            </w:pPr>
            <w:hyperlink r:id="rId15" w:history="1">
              <w:r w:rsidR="0068555A">
                <w:rPr>
                  <w:rStyle w:val="Hyperlink"/>
                  <w:b/>
                  <w:bCs/>
                  <w:sz w:val="28"/>
                  <w:szCs w:val="18"/>
                </w:rPr>
                <w:t>Register now</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bCs/>
        </w:rPr>
        <w:tab/>
      </w:r>
    </w:p>
    <w:p w14:paraId="100C297B" w14:textId="0C1291DD" w:rsidR="006343FB" w:rsidRPr="006343FB" w:rsidRDefault="006343FB" w:rsidP="007B3D44">
      <w:pPr>
        <w:pStyle w:val="BodyText"/>
        <w:spacing w:before="10"/>
        <w:ind w:left="720"/>
        <w:rPr>
          <w:b/>
          <w:szCs w:val="32"/>
        </w:rPr>
      </w:pPr>
      <w:r>
        <w:rPr>
          <w:b/>
          <w:bCs/>
          <w:szCs w:val="32"/>
        </w:rPr>
        <w:t xml:space="preserve">Space is limited for the live training session options, so advance registration is required. </w:t>
      </w:r>
    </w:p>
    <w:p w14:paraId="4DBCA599" w14:textId="6BA4A6E7" w:rsidR="00FF2F0A" w:rsidRDefault="00652FF1">
      <w:pPr>
        <w:pStyle w:val="BodyText"/>
        <w:rPr>
          <w:sz w:val="20"/>
        </w:rPr>
      </w:pPr>
      <w:r>
        <w:rPr>
          <w:noProof/>
          <w:sz w:val="20"/>
        </w:rPr>
        <mc:AlternateContent>
          <mc:Choice Requires="wps">
            <w:drawing>
              <wp:anchor distT="0" distB="0" distL="114300" distR="114300" simplePos="0" relativeHeight="251659776" behindDoc="0" locked="0" layoutInCell="1" allowOverlap="1" wp14:anchorId="463E41D4" wp14:editId="5709B316">
                <wp:simplePos x="0" y="0"/>
                <wp:positionH relativeFrom="margin">
                  <wp:posOffset>-441960</wp:posOffset>
                </wp:positionH>
                <wp:positionV relativeFrom="paragraph">
                  <wp:posOffset>199022</wp:posOffset>
                </wp:positionV>
                <wp:extent cx="7740650" cy="1780540"/>
                <wp:effectExtent l="0" t="0" r="0" b="0"/>
                <wp:wrapNone/>
                <wp:docPr id="1" name="Rectangle 1"/>
                <wp:cNvGraphicFramePr/>
                <a:graphic xmlns:a="http://schemas.openxmlformats.org/drawingml/2006/main">
                  <a:graphicData uri="http://schemas.microsoft.com/office/word/2010/wordprocessingShape">
                    <wps:wsp>
                      <wps:cNvSpPr/>
                      <wps:spPr>
                        <a:xfrm>
                          <a:off x="0" y="0"/>
                          <a:ext cx="7740650" cy="1780540"/>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3AE9C" w14:textId="79B5050A" w:rsidR="005E614A" w:rsidRPr="006D195E" w:rsidRDefault="005E614A" w:rsidP="005E614A">
                            <w:pPr>
                              <w:pStyle w:val="Heading2"/>
                              <w:spacing w:before="212"/>
                              <w:rPr>
                                <w:b/>
                                <w:bCs/>
                                <w:color w:val="002677"/>
                              </w:rPr>
                            </w:pPr>
                            <w:r>
                              <w:rPr>
                                <w:color w:val="002677"/>
                              </w:rPr>
                              <w:t xml:space="preserve">Next month’s training will focus on How to Simplify Your Life. Keep an eye out for the registration links to join a live session or use the on-demand option to watch when it’s convenient for you.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E41D4" id="Rectangle 1" o:spid="_x0000_s1027" style="position:absolute;margin-left:-34.8pt;margin-top:15.65pt;width:609.5pt;height:140.2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dfDjAIAAHIFAAAOAAAAZHJzL2Uyb0RvYy54bWysVEtPGzEQvlfqf7B8L7uJEgIRGxSBUlVC&#10;gICKs+O1s5a8Htd2spv++o69j1CKeqiaw8b2fPPNe66u21qTg3BegSno5CynRBgOpTK7gn5/2Xy5&#10;oMQHZkqmwYiCHoWn16vPn64auxRTqECXwhEkMX7Z2IJWIdhllnleiZr5M7DCoFCCq1nAq9tlpWMN&#10;stc6m+b5edaAK60DLrzH19tOSFeJX0rBw4OUXgSiC4q+hfR16buN32x1xZY7x2yleO8G+wcvaqYM&#10;Gh2pbllgZO/UH1S14g48yHDGoc5ASsVFigGjmeTvonmumBUpFkyOt2Oa/P+j5feHZ/voMA2N9UuP&#10;xxhFK10d/9E/0qZkHcdkiTYQjo+LxSw/n2NOOcomi4t8PkvpzE7q1vnwVUBN4qGgDquRksQOdz6g&#10;SYQOkGjNg1blRmmdLm63vdGOHBhW7vZyc75Zx2Khym8wbSLYQFTrxPElOwWTTuGoRcRp8yQkUSW6&#10;P02epD4Tox3GuTBh0okqVorO/DzH32A9dmbUSL4kwsgs0f7I3RMMyI5k4O687PFRVaQ2HZXzvznW&#10;KY8ayTKYMCrXyoD7iEBjVL3lDj8kqUtNzFJoty3mBosZkfFlC+Xx0REH3dh4yzcKK3nHfHhkDucE&#10;q4+zHx7wIzU0BYX+REkF7udH7xGP7YtSShqcu4L6H3vmBCX6m8HGvpzMsI9ISJfZfDHFi3sr2b6V&#10;mH19A9ggE9wylqdjxAc9HKWD+hVXxDpaRREzHG0XlAc3XG5Ctw9wyXCxXicYDqdl4c48Wx7JY55j&#10;p760r8zZvp0DTsI9DDPKlu+6usNGTQPrfQCpUsuf8tpXAAc7tVK/hOLmeHtPqNOqXP0CAAD//wMA&#10;UEsDBBQABgAIAAAAIQCWgzoK4gAAAAsBAAAPAAAAZHJzL2Rvd25yZXYueG1sTI/BTsMwDIbvSLxD&#10;ZCQuaEu7TYWVphMMcZvQGCC0W9aYtpA4VZOt4e2XnuBo+9Pv7y9WwWh2wt61lgSk0wQYUmVVS7WA&#10;97fnyR0w5yUpqS2hgF90sCovLwqZKzvQK552vmYxhFwuBTTedznnrmrQSDe1HVK8fdneSB/Hvuaq&#10;l0MMN5rPkiTjRrYUPzSyw3WD1c/uaASs6/3wudGPLyHcbPl2P0ufNt8fQlxfhYd7YB6D/4Nh1I/q&#10;UEangz2SckwLmGTLLKIC5ukc2Aiki+UC2GHcpLfAy4L/71CeAQAA//8DAFBLAQItABQABgAIAAAA&#10;IQC2gziS/gAAAOEBAAATAAAAAAAAAAAAAAAAAAAAAABbQ29udGVudF9UeXBlc10ueG1sUEsBAi0A&#10;FAAGAAgAAAAhADj9If/WAAAAlAEAAAsAAAAAAAAAAAAAAAAALwEAAF9yZWxzLy5yZWxzUEsBAi0A&#10;FAAGAAgAAAAhABHd18OMAgAAcgUAAA4AAAAAAAAAAAAAAAAALgIAAGRycy9lMm9Eb2MueG1sUEsB&#10;Ai0AFAAGAAgAAAAhAJaDOgriAAAACwEAAA8AAAAAAAAAAAAAAAAA5gQAAGRycy9kb3ducmV2Lnht&#10;bFBLBQYAAAAABAAEAPMAAAD1BQAAAAA=&#10;" fillcolor="#d9f6fa" stroked="f" strokeweight="2pt">
                <v:textbox>
                  <w:txbxContent>
                    <w:p w14:paraId="5453AE9C" w14:textId="79B5050A" w:rsidR="005E614A" w:rsidRPr="006D195E" w:rsidRDefault="005E614A" w:rsidP="005E614A">
                      <w:pPr>
                        <w:pStyle w:val="Heading2"/>
                        <w:spacing w:before="212"/>
                        <w:rPr>
                          <w:b/>
                          <w:bCs/>
                          <w:color w:val="002677"/>
                        </w:rPr>
                        <w:bidi w:val="0"/>
                      </w:pPr>
                      <w:r>
                        <w:rPr>
                          <w:color w:val="002677"/>
                          <w:lang w:val="en-gb"/>
                          <w:b w:val="0"/>
                          <w:bCs w:val="0"/>
                          <w:i w:val="0"/>
                          <w:iCs w:val="0"/>
                          <w:u w:val="none"/>
                          <w:vertAlign w:val="baseline"/>
                          <w:rtl w:val="0"/>
                        </w:rPr>
                        <w:t xml:space="preserve">Next month’s training will focus on How to Simplify Your Life. Keep an eye out for the registration links to join a live session or use the on-demand option to watch when it’s convenient for you. </w:t>
                      </w:r>
                    </w:p>
                  </w:txbxContent>
                </v:textbox>
                <w10:wrap anchorx="margin"/>
              </v:rect>
            </w:pict>
          </mc:Fallback>
        </mc:AlternateContent>
      </w:r>
    </w:p>
    <w:p w14:paraId="2F8C64CE" w14:textId="0CCB3B0A" w:rsidR="00FF2F0A" w:rsidRDefault="006343FB">
      <w:pPr>
        <w:pStyle w:val="BodyText"/>
        <w:rPr>
          <w:sz w:val="20"/>
        </w:rPr>
      </w:pPr>
      <w: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5B8DDEA5" w14:textId="58F3CEC3" w:rsidR="00E94FD2" w:rsidRDefault="00E94FD2">
      <w:pPr>
        <w:pStyle w:val="BodyText"/>
        <w:rPr>
          <w:sz w:val="20"/>
        </w:rPr>
      </w:pPr>
    </w:p>
    <w:p w14:paraId="6CA34C5C" w14:textId="574AD4AA" w:rsidR="00E94FD2" w:rsidRDefault="00E94FD2">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pPr>
      <w:r>
        <w:rPr>
          <w:b/>
          <w:bCs/>
          <w:color w:val="FFFFFF"/>
          <w:sz w:val="24"/>
        </w:rPr>
        <w:t xml:space="preserve">Get </w:t>
      </w:r>
      <w:proofErr w:type="gramStart"/>
      <w:r>
        <w:rPr>
          <w:b/>
          <w:bCs/>
          <w:color w:val="FFFFFF"/>
          <w:sz w:val="24"/>
        </w:rPr>
        <w:t>started</w:t>
      </w:r>
      <w:proofErr w:type="gramEnd"/>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2C6AFDAB" w14:textId="77777777" w:rsidR="009E14D1" w:rsidRPr="009E14D1" w:rsidRDefault="009E14D1" w:rsidP="009E14D1">
      <w:pPr>
        <w:spacing w:line="276" w:lineRule="auto"/>
        <w:rPr>
          <w:sz w:val="16"/>
          <w:szCs w:val="16"/>
        </w:rPr>
      </w:pPr>
      <w:r>
        <w:rPr>
          <w:sz w:val="16"/>
          <w:szCs w:val="16"/>
        </w:rPr>
        <w:t xml:space="preserve">This programme should not be used for emergency or urgent care needs. In an emergency, call 911 if you are in the United States, the local </w:t>
      </w:r>
      <w:proofErr w:type="gramStart"/>
      <w:r>
        <w:rPr>
          <w:sz w:val="16"/>
          <w:szCs w:val="16"/>
        </w:rPr>
        <w:t>emergency</w:t>
      </w:r>
      <w:proofErr w:type="gramEnd"/>
    </w:p>
    <w:p w14:paraId="0FEF643B" w14:textId="65D3EC59" w:rsidR="009E14D1" w:rsidRDefault="009E14D1" w:rsidP="00E848AE">
      <w:pPr>
        <w:spacing w:line="276" w:lineRule="auto"/>
        <w:rPr>
          <w:sz w:val="16"/>
          <w:szCs w:val="16"/>
        </w:rPr>
      </w:pPr>
      <w:r>
        <w:rPr>
          <w:sz w:val="16"/>
          <w:szCs w:val="16"/>
        </w:rPr>
        <w:t>services phone number if you are outside the United States or go to the nearest A&amp;E. This programme is not a substitute for care provided by a doctor or other professional. Due to the potential for a conflict of interests, legal consultation will not be provided on issues that may involve legal action against Optum or its</w:t>
      </w:r>
      <w:r w:rsidR="00E848AE">
        <w:rPr>
          <w:sz w:val="16"/>
          <w:szCs w:val="16"/>
        </w:rPr>
        <w:t xml:space="preserve"> </w:t>
      </w:r>
      <w:r>
        <w:rPr>
          <w:sz w:val="16"/>
          <w:szCs w:val="16"/>
        </w:rPr>
        <w:t>affiliates, or any entity through which the caller is receiving these services directly or indirectly (</w:t>
      </w:r>
      <w:proofErr w:type="gramStart"/>
      <w:r>
        <w:rPr>
          <w:sz w:val="16"/>
          <w:szCs w:val="16"/>
        </w:rPr>
        <w:t>e.g.</w:t>
      </w:r>
      <w:proofErr w:type="gramEnd"/>
      <w:r>
        <w:rPr>
          <w:sz w:val="16"/>
          <w:szCs w:val="16"/>
        </w:rPr>
        <w:t xml:space="preserve"> employer or health plan). This programme and all its</w:t>
      </w:r>
      <w:r w:rsidR="00E848AE">
        <w:rPr>
          <w:sz w:val="16"/>
          <w:szCs w:val="16"/>
        </w:rPr>
        <w:t xml:space="preserve"> </w:t>
      </w:r>
      <w:r>
        <w:rPr>
          <w:sz w:val="16"/>
          <w:szCs w:val="16"/>
        </w:rPr>
        <w:t>components, in particular services to family members under the age of 16, might not be available in all locations and are subject to change without prior</w:t>
      </w:r>
      <w:r w:rsidR="00E848AE">
        <w:rPr>
          <w:sz w:val="16"/>
          <w:szCs w:val="16"/>
        </w:rPr>
        <w:t xml:space="preserve"> </w:t>
      </w:r>
      <w:r>
        <w:rPr>
          <w:sz w:val="16"/>
          <w:szCs w:val="16"/>
        </w:rPr>
        <w:t>notice. The experience and/or educational levels of the Employee Assistance Programme resources may vary based on contract or country</w:t>
      </w:r>
      <w:r w:rsidR="00E848AE">
        <w:rPr>
          <w:sz w:val="16"/>
          <w:szCs w:val="16"/>
        </w:rPr>
        <w:t xml:space="preserve"> </w:t>
      </w:r>
      <w:r>
        <w:rPr>
          <w:sz w:val="16"/>
          <w:szCs w:val="16"/>
        </w:rPr>
        <w:t>regulatory requirements. Coverage exclusions and limitations may apply.</w:t>
      </w:r>
    </w:p>
    <w:p w14:paraId="589813F1" w14:textId="77777777" w:rsidR="009E14D1" w:rsidRPr="009E14D1" w:rsidRDefault="009E14D1" w:rsidP="009E14D1">
      <w:pPr>
        <w:spacing w:line="276" w:lineRule="auto"/>
        <w:rPr>
          <w:sz w:val="16"/>
          <w:szCs w:val="16"/>
        </w:rPr>
      </w:pPr>
    </w:p>
    <w:p w14:paraId="6DE4ECEB" w14:textId="77777777" w:rsidR="009E14D1" w:rsidRPr="009E14D1" w:rsidRDefault="009E14D1" w:rsidP="009E14D1">
      <w:pPr>
        <w:spacing w:line="276" w:lineRule="auto"/>
        <w:rPr>
          <w:sz w:val="16"/>
          <w:szCs w:val="16"/>
        </w:rPr>
      </w:pPr>
      <w:r>
        <w:rPr>
          <w:sz w:val="16"/>
          <w:szCs w:val="16"/>
        </w:rPr>
        <w:t xml:space="preserve">© 2023 Optum, Inc. All rights reserved. Optum is a registered </w:t>
      </w:r>
      <w:proofErr w:type="gramStart"/>
      <w:r>
        <w:rPr>
          <w:sz w:val="16"/>
          <w:szCs w:val="16"/>
        </w:rPr>
        <w:t>trade mark</w:t>
      </w:r>
      <w:proofErr w:type="gramEnd"/>
      <w:r>
        <w:rPr>
          <w:sz w:val="16"/>
          <w:szCs w:val="16"/>
        </w:rPr>
        <w:t xml:space="preserve"> of Optum, Inc. in the USA and other jurisdictions. All other brand or product</w:t>
      </w:r>
    </w:p>
    <w:p w14:paraId="2A76090F" w14:textId="0261EA23" w:rsidR="00E94FD2" w:rsidRPr="005E614A" w:rsidRDefault="009E14D1" w:rsidP="009E14D1">
      <w:pPr>
        <w:spacing w:line="276" w:lineRule="auto"/>
        <w:rPr>
          <w:sz w:val="16"/>
          <w:szCs w:val="16"/>
        </w:rPr>
      </w:pPr>
      <w:r>
        <w:rPr>
          <w:sz w:val="16"/>
          <w:szCs w:val="16"/>
        </w:rPr>
        <w:t xml:space="preserve">names are </w:t>
      </w:r>
      <w:proofErr w:type="spellStart"/>
      <w:proofErr w:type="gramStart"/>
      <w:r>
        <w:rPr>
          <w:sz w:val="16"/>
          <w:szCs w:val="16"/>
        </w:rPr>
        <w:t>trade marks</w:t>
      </w:r>
      <w:proofErr w:type="spellEnd"/>
      <w:proofErr w:type="gramEnd"/>
      <w:r>
        <w:rPr>
          <w:sz w:val="16"/>
          <w:szCs w:val="16"/>
        </w:rPr>
        <w:t xml:space="preserve"> or registered marks of the property of their respective owners. Optum is an equal opportunity employer.</w:t>
      </w:r>
    </w:p>
    <w:sectPr w:rsidR="00E94FD2" w:rsidRPr="005E614A"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num w:numId="1" w16cid:durableId="811941672">
    <w:abstractNumId w:val="3"/>
  </w:num>
  <w:num w:numId="2" w16cid:durableId="47998739">
    <w:abstractNumId w:val="2"/>
  </w:num>
  <w:num w:numId="3" w16cid:durableId="109859154">
    <w:abstractNumId w:val="4"/>
  </w:num>
  <w:num w:numId="4" w16cid:durableId="42754323">
    <w:abstractNumId w:val="0"/>
  </w:num>
  <w:num w:numId="5" w16cid:durableId="2040155994">
    <w:abstractNumId w:val="11"/>
  </w:num>
  <w:num w:numId="6" w16cid:durableId="1547446166">
    <w:abstractNumId w:val="10"/>
  </w:num>
  <w:num w:numId="7" w16cid:durableId="950166687">
    <w:abstractNumId w:val="8"/>
  </w:num>
  <w:num w:numId="8" w16cid:durableId="1086028517">
    <w:abstractNumId w:val="1"/>
  </w:num>
  <w:num w:numId="9" w16cid:durableId="565998517">
    <w:abstractNumId w:val="9"/>
  </w:num>
  <w:num w:numId="10" w16cid:durableId="719210982">
    <w:abstractNumId w:val="7"/>
  </w:num>
  <w:num w:numId="11" w16cid:durableId="1186165845">
    <w:abstractNumId w:val="5"/>
  </w:num>
  <w:num w:numId="12" w16cid:durableId="14102693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6519"/>
    <w:rsid w:val="00020613"/>
    <w:rsid w:val="000B4962"/>
    <w:rsid w:val="001C329D"/>
    <w:rsid w:val="0021673A"/>
    <w:rsid w:val="00251D49"/>
    <w:rsid w:val="0026580D"/>
    <w:rsid w:val="00267C32"/>
    <w:rsid w:val="00291823"/>
    <w:rsid w:val="002D775D"/>
    <w:rsid w:val="002E5D95"/>
    <w:rsid w:val="00351DAF"/>
    <w:rsid w:val="003857C0"/>
    <w:rsid w:val="003A0608"/>
    <w:rsid w:val="003D35D7"/>
    <w:rsid w:val="003E0F98"/>
    <w:rsid w:val="003E714A"/>
    <w:rsid w:val="003E7D03"/>
    <w:rsid w:val="00430445"/>
    <w:rsid w:val="00446E4A"/>
    <w:rsid w:val="00466541"/>
    <w:rsid w:val="00486DE1"/>
    <w:rsid w:val="004A1D65"/>
    <w:rsid w:val="004D453F"/>
    <w:rsid w:val="004F3E6D"/>
    <w:rsid w:val="00527E9F"/>
    <w:rsid w:val="005A4C8C"/>
    <w:rsid w:val="005E614A"/>
    <w:rsid w:val="005E77EF"/>
    <w:rsid w:val="0062741C"/>
    <w:rsid w:val="006343FB"/>
    <w:rsid w:val="0063658C"/>
    <w:rsid w:val="006432DE"/>
    <w:rsid w:val="00652FF1"/>
    <w:rsid w:val="0066426F"/>
    <w:rsid w:val="0068555A"/>
    <w:rsid w:val="006C5610"/>
    <w:rsid w:val="006D195E"/>
    <w:rsid w:val="007164B8"/>
    <w:rsid w:val="0077695C"/>
    <w:rsid w:val="007A1380"/>
    <w:rsid w:val="007B3D44"/>
    <w:rsid w:val="007F7ADB"/>
    <w:rsid w:val="00807511"/>
    <w:rsid w:val="00826755"/>
    <w:rsid w:val="00827030"/>
    <w:rsid w:val="008406BB"/>
    <w:rsid w:val="008779F0"/>
    <w:rsid w:val="008C1CC3"/>
    <w:rsid w:val="008D2A5D"/>
    <w:rsid w:val="008D5563"/>
    <w:rsid w:val="008E3095"/>
    <w:rsid w:val="00910037"/>
    <w:rsid w:val="00977B22"/>
    <w:rsid w:val="009A6435"/>
    <w:rsid w:val="009B275C"/>
    <w:rsid w:val="009C2C25"/>
    <w:rsid w:val="009E14D1"/>
    <w:rsid w:val="00A14437"/>
    <w:rsid w:val="00A476AF"/>
    <w:rsid w:val="00A5499F"/>
    <w:rsid w:val="00A62755"/>
    <w:rsid w:val="00A85A38"/>
    <w:rsid w:val="00AF2BA3"/>
    <w:rsid w:val="00B07641"/>
    <w:rsid w:val="00B47568"/>
    <w:rsid w:val="00B66B85"/>
    <w:rsid w:val="00BA57F9"/>
    <w:rsid w:val="00BB0C65"/>
    <w:rsid w:val="00BC7875"/>
    <w:rsid w:val="00BD2802"/>
    <w:rsid w:val="00BE0296"/>
    <w:rsid w:val="00BF603B"/>
    <w:rsid w:val="00C03BD1"/>
    <w:rsid w:val="00C82C90"/>
    <w:rsid w:val="00CB45A2"/>
    <w:rsid w:val="00CE3C03"/>
    <w:rsid w:val="00CE6430"/>
    <w:rsid w:val="00D72FA1"/>
    <w:rsid w:val="00E05563"/>
    <w:rsid w:val="00E4588F"/>
    <w:rsid w:val="00E56132"/>
    <w:rsid w:val="00E659DD"/>
    <w:rsid w:val="00E65F6E"/>
    <w:rsid w:val="00E848AE"/>
    <w:rsid w:val="00E94FD2"/>
    <w:rsid w:val="00EA4D6E"/>
    <w:rsid w:val="00EA4F61"/>
    <w:rsid w:val="00EC29BA"/>
    <w:rsid w:val="00EE160C"/>
    <w:rsid w:val="00EF00B7"/>
    <w:rsid w:val="00EF77D9"/>
    <w:rsid w:val="00F45DE7"/>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4N000005fQcMQ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webex.com/webappng/sites/optum/recording/b452f0672e1a103cbefb00505681e531/playbac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webex.com/webappng/sites/optum/recording/5984882a2ad4103cbffb0050568197c6/playback" TargetMode="External"/><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4N000005fQVQQA2" TargetMode="Externa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4N000005fQcRQ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7" ma:contentTypeDescription="Create a new document." ma:contentTypeScope="" ma:versionID="17f9d28627534001926564015c4b95a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877d540e5e18845528859bdc5f585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2.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4.xml><?xml version="1.0" encoding="utf-8"?>
<ds:datastoreItem xmlns:ds="http://schemas.openxmlformats.org/officeDocument/2006/customXml" ds:itemID="{0F0A5C41-273D-48BD-81AA-C40863A29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Nicholas Murphy</cp:lastModifiedBy>
  <cp:revision>4</cp:revision>
  <dcterms:created xsi:type="dcterms:W3CDTF">2023-09-15T17:47:00Z</dcterms:created>
  <dcterms:modified xsi:type="dcterms:W3CDTF">2023-10-18T18:28:00Z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