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5799521" w:rsidR="000C40AE" w:rsidRPr="003E6A53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Riportiamo di seguito degli esempi di testo da postare sui social media (opzioni di</w:t>
      </w:r>
      <w:r w:rsidR="007D01C5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immagine in allegato) per aiutarti a promuovere tra i membri l'argomento relativo a</w:t>
      </w:r>
      <w:r w:rsidR="007D01C5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salute</w:t>
      </w:r>
      <w:r w:rsidR="007D01C5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e benessere di questo mese, ovvero la gentilezza e la gratitudine. Sentiti libero di</w:t>
      </w:r>
      <w:r w:rsidR="007D01C5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condividerli sulle piattaforme di comunicazione aziendali e sul tuo account LinkedIn, a</w:t>
      </w:r>
      <w:r w:rsidR="00C81FC9">
        <w:rPr>
          <w:rFonts w:ascii="Arial" w:hAnsi="Arial" w:cs="Arial"/>
          <w:color w:val="000000" w:themeColor="text1"/>
          <w:sz w:val="20"/>
          <w:szCs w:val="20"/>
          <w:lang w:val="it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seconda dei casi. </w:t>
      </w:r>
    </w:p>
    <w:p w14:paraId="7851C059" w14:textId="17F4D76F" w:rsidR="0019662A" w:rsidRPr="003E6A53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26F983C2" w14:textId="0E8282FB" w:rsidR="0038684B" w:rsidRPr="003E6A53" w:rsidRDefault="00B5635F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308B44ED" wp14:editId="4A13AE87">
            <wp:extent cx="16192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22D5B43F" wp14:editId="153B4623">
            <wp:extent cx="1612900" cy="1612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AR"/>
        </w:rPr>
        <w:drawing>
          <wp:inline distT="0" distB="0" distL="0" distR="0" wp14:anchorId="42EA5056" wp14:editId="4718610E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3E6A53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571814E1" w14:textId="77777777" w:rsidR="00426237" w:rsidRPr="003E6A53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AR"/>
        </w:rPr>
      </w:pPr>
    </w:p>
    <w:p w14:paraId="5E934C34" w14:textId="05583422" w:rsidR="008D7A9C" w:rsidRPr="003E6A53" w:rsidRDefault="00005C74" w:rsidP="00AC04AB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it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it"/>
        </w:rPr>
        <w:t>Il 13 novembre è la Giornata mondiale della gentilezza. La ricerca mostra come</w:t>
      </w:r>
      <w:r w:rsidR="007D01C5">
        <w:rPr>
          <w:rFonts w:ascii="Arial" w:hAnsi="Arial" w:cs="Arial"/>
          <w:sz w:val="20"/>
          <w:szCs w:val="20"/>
          <w:lang w:val="it"/>
        </w:rPr>
        <w:t> </w:t>
      </w:r>
      <w:r>
        <w:rPr>
          <w:rFonts w:ascii="Arial" w:hAnsi="Arial" w:cs="Arial"/>
          <w:sz w:val="20"/>
          <w:szCs w:val="20"/>
          <w:lang w:val="it"/>
        </w:rPr>
        <w:t xml:space="preserve">la gentilezza aumenti la salute mentale ed emotiva. Mostra anche </w:t>
      </w:r>
      <w:r w:rsidRPr="003E6A53">
        <w:rPr>
          <w:rFonts w:ascii="Arial" w:hAnsi="Arial" w:cs="Arial"/>
          <w:spacing w:val="-4"/>
          <w:sz w:val="20"/>
          <w:szCs w:val="20"/>
          <w:lang w:val="it"/>
        </w:rPr>
        <w:t>come</w:t>
      </w:r>
      <w:r w:rsidR="003E6A53" w:rsidRPr="003E6A53">
        <w:rPr>
          <w:rFonts w:ascii="Arial" w:hAnsi="Arial" w:cs="Arial"/>
          <w:spacing w:val="-4"/>
          <w:sz w:val="20"/>
          <w:szCs w:val="20"/>
          <w:lang w:val="it"/>
        </w:rPr>
        <w:t> </w:t>
      </w:r>
      <w:r w:rsidRPr="003E6A53">
        <w:rPr>
          <w:rFonts w:ascii="Arial" w:hAnsi="Arial" w:cs="Arial"/>
          <w:spacing w:val="-4"/>
          <w:sz w:val="20"/>
          <w:szCs w:val="20"/>
          <w:lang w:val="it"/>
        </w:rPr>
        <w:t>la</w:t>
      </w:r>
      <w:r w:rsidR="00C81FC9" w:rsidRPr="003E6A53">
        <w:rPr>
          <w:rFonts w:ascii="Arial" w:hAnsi="Arial" w:cs="Arial"/>
          <w:spacing w:val="-4"/>
          <w:sz w:val="20"/>
          <w:szCs w:val="20"/>
          <w:lang w:val="it"/>
        </w:rPr>
        <w:t> </w:t>
      </w:r>
      <w:r w:rsidRPr="003E6A53">
        <w:rPr>
          <w:rFonts w:ascii="Arial" w:hAnsi="Arial" w:cs="Arial"/>
          <w:spacing w:val="-4"/>
          <w:sz w:val="20"/>
          <w:szCs w:val="20"/>
          <w:lang w:val="it"/>
        </w:rPr>
        <w:t xml:space="preserve">gentilezza sia contagiosa. Questo mese ricevi consigli e strumenti </w:t>
      </w:r>
      <w:r>
        <w:rPr>
          <w:rFonts w:ascii="Arial" w:hAnsi="Arial" w:cs="Arial"/>
          <w:sz w:val="20"/>
          <w:szCs w:val="20"/>
          <w:lang w:val="it"/>
        </w:rPr>
        <w:t>per</w:t>
      </w:r>
      <w:r w:rsidR="003E6A53">
        <w:t> </w:t>
      </w:r>
      <w:r>
        <w:rPr>
          <w:rFonts w:ascii="Arial" w:hAnsi="Arial" w:cs="Arial"/>
          <w:sz w:val="20"/>
          <w:szCs w:val="20"/>
          <w:lang w:val="it"/>
        </w:rPr>
        <w:t>trasmettere gentilezza.</w:t>
      </w:r>
      <w:bookmarkEnd w:id="0"/>
      <w:r>
        <w:rPr>
          <w:rFonts w:ascii="Arial" w:hAnsi="Arial" w:cs="Arial"/>
          <w:sz w:val="20"/>
          <w:szCs w:val="20"/>
          <w:lang w:val="it"/>
        </w:rPr>
        <w:t xml:space="preserve"> </w:t>
      </w:r>
      <w:r w:rsidR="00B5635F" w:rsidRP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optumwellbeing.com/newthismonth/it-IT</w:t>
      </w:r>
      <w:r w:rsid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#salutedeidipendenti #benessere </w:t>
      </w:r>
      <w:r>
        <w:rPr>
          <w:rFonts w:ascii="Arial" w:hAnsi="Arial" w:cs="Arial"/>
          <w:sz w:val="20"/>
          <w:szCs w:val="20"/>
          <w:lang w:val="it"/>
        </w:rPr>
        <w:t>#GiornataMondialeGentilezza</w:t>
      </w:r>
    </w:p>
    <w:p w14:paraId="7B1940D0" w14:textId="77777777" w:rsidR="00A65D5B" w:rsidRPr="003E6A53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"/>
        </w:rPr>
      </w:pPr>
    </w:p>
    <w:p w14:paraId="59DDDB8D" w14:textId="6D3CE1BA" w:rsidR="008C69FC" w:rsidRPr="003E6A53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Uno dei fondamenti della gentilezza è essere gentili con se stessi. Ascolta il podcast mensile “Journaling per l’autocompassione,” quindi scarica il foglio di</w:t>
      </w:r>
      <w:r w:rsidR="00C81FC9">
        <w:rPr>
          <w:rFonts w:ascii="Arial" w:hAnsi="Arial" w:cs="Arial"/>
          <w:sz w:val="20"/>
          <w:szCs w:val="20"/>
          <w:lang w:val="it"/>
        </w:rPr>
        <w:t> </w:t>
      </w:r>
      <w:r>
        <w:rPr>
          <w:rFonts w:ascii="Arial" w:hAnsi="Arial" w:cs="Arial"/>
          <w:sz w:val="20"/>
          <w:szCs w:val="20"/>
          <w:lang w:val="it"/>
        </w:rPr>
        <w:t xml:space="preserve">lavoro per iniziare a tenere il tuo diario della gentilezza. </w:t>
      </w:r>
      <w:r w:rsidR="00B5635F" w:rsidRP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optumwellbeing.com/newthismonth/it-IT</w:t>
      </w:r>
      <w:r w:rsid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#salutedeidipendenti #benessere </w:t>
      </w:r>
      <w:r>
        <w:rPr>
          <w:rFonts w:ascii="Arial" w:hAnsi="Arial" w:cs="Arial"/>
          <w:sz w:val="20"/>
          <w:szCs w:val="20"/>
          <w:lang w:val="it"/>
        </w:rPr>
        <w:t>#GiornataMondialeGentilezza</w:t>
      </w:r>
    </w:p>
    <w:p w14:paraId="7A1C6586" w14:textId="77777777" w:rsidR="00F15E0F" w:rsidRPr="003E6A53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it"/>
        </w:rPr>
      </w:pPr>
    </w:p>
    <w:p w14:paraId="4D8172C2" w14:textId="3BF11367" w:rsidR="00F15E0F" w:rsidRPr="00303939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Scopri questi 7consigli su come fare per trasmettere gentilezza facilmente e</w:t>
      </w:r>
      <w:r w:rsidR="00C81FC9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rallegrare la giornata a qualcuno. </w:t>
      </w:r>
      <w:r w:rsidR="00B5635F" w:rsidRP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>optumwellbeing.com/newthismonth/it-IT</w:t>
      </w:r>
      <w:r w:rsidR="00B5635F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#salutedeidipendenti #benessere </w:t>
      </w:r>
      <w:r>
        <w:rPr>
          <w:rFonts w:ascii="Arial" w:hAnsi="Arial" w:cs="Arial"/>
          <w:sz w:val="20"/>
          <w:szCs w:val="20"/>
          <w:lang w:val="it"/>
        </w:rPr>
        <w:t>#GiornataMondialeGentilezza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33A946D5" w:rsidR="00EE0767" w:rsidRPr="003E6A53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foto” prima di passare al punto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E6A5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D01C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04AB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5635F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1FC9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www.w3.org/XML/1998/namespace"/>
    <ds:schemaRef ds:uri="06907c85-2b72-4989-9fc8-ad4194aa097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b7067365-7dbb-48f6-93ee-33718d04a0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cp:lastPrinted>2023-10-09T18:40:00Z</cp:lastPrinted>
  <dcterms:created xsi:type="dcterms:W3CDTF">2023-09-18T18:40:00Z</dcterms:created>
  <dcterms:modified xsi:type="dcterms:W3CDTF">2023-10-13T19:28:00Z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