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CACDA" w14:textId="77777777" w:rsidR="00A419D4" w:rsidRPr="00A419D4" w:rsidRDefault="00A419D4" w:rsidP="00A419D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eastAsia="ja"/>
        </w:rPr>
      </w:pPr>
      <w:r w:rsidRPr="00A419D4">
        <w:rPr>
          <w:rFonts w:ascii="Arial" w:hAnsi="Arial" w:cs="Arial"/>
          <w:color w:val="000000" w:themeColor="text1"/>
          <w:sz w:val="20"/>
          <w:szCs w:val="20"/>
          <w:lang w:eastAsia="ja"/>
        </w:rPr>
        <w:t>以下は、今月の健康・ウェルネスのトピックである「ストレスマネジメント」をメンバーの皆様に周知していただくためのソーシャルメディア用コピー案（画像オプション付き）です。必要に応じて、社内の通信プラットフォームや</w:t>
      </w:r>
      <w:r w:rsidRPr="00A419D4">
        <w:rPr>
          <w:rFonts w:ascii="Arial" w:hAnsi="Arial" w:cs="Arial"/>
          <w:color w:val="000000" w:themeColor="text1"/>
          <w:sz w:val="20"/>
          <w:szCs w:val="20"/>
          <w:lang w:eastAsia="ja"/>
        </w:rPr>
        <w:t>LinkedIn</w:t>
      </w:r>
      <w:r w:rsidRPr="00A419D4">
        <w:rPr>
          <w:rFonts w:ascii="Arial" w:hAnsi="Arial" w:cs="Arial"/>
          <w:color w:val="000000" w:themeColor="text1"/>
          <w:sz w:val="20"/>
          <w:szCs w:val="20"/>
          <w:lang w:eastAsia="ja"/>
        </w:rPr>
        <w:t>アカウントで自由に共有してください。</w:t>
      </w:r>
      <w:r w:rsidRPr="00A419D4">
        <w:rPr>
          <w:rFonts w:ascii="Arial" w:hAnsi="Arial" w:cs="Arial"/>
          <w:color w:val="000000" w:themeColor="text1"/>
          <w:sz w:val="20"/>
          <w:szCs w:val="20"/>
          <w:lang w:eastAsia="ja"/>
        </w:rPr>
        <w:t xml:space="preserve"> </w:t>
      </w:r>
    </w:p>
    <w:p w14:paraId="339FF01A" w14:textId="77777777" w:rsidR="00A419D4" w:rsidRPr="00A419D4" w:rsidRDefault="00A419D4" w:rsidP="00A419D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eastAsia="ja"/>
        </w:rPr>
      </w:pPr>
    </w:p>
    <w:p w14:paraId="19CAE52C" w14:textId="77777777" w:rsidR="00A419D4" w:rsidRPr="00A419D4" w:rsidRDefault="00A419D4" w:rsidP="00A419D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eastAsia="ja"/>
        </w:rPr>
      </w:pPr>
    </w:p>
    <w:p w14:paraId="17C686A7" w14:textId="40382967" w:rsidR="00A419D4" w:rsidRPr="00A419D4" w:rsidRDefault="004261DC" w:rsidP="00A419D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eastAsia="ja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ja"/>
        </w:rPr>
        <w:drawing>
          <wp:inline distT="0" distB="0" distL="0" distR="0" wp14:anchorId="49697FEE" wp14:editId="1EB2EAEE">
            <wp:extent cx="1911350" cy="1911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eastAsia="ja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ja"/>
        </w:rPr>
        <w:drawing>
          <wp:inline distT="0" distB="0" distL="0" distR="0" wp14:anchorId="4B5E8CE5" wp14:editId="30AA5A33">
            <wp:extent cx="1924050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eastAsia="ja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ja"/>
        </w:rPr>
        <w:drawing>
          <wp:inline distT="0" distB="0" distL="0" distR="0" wp14:anchorId="52C989C7" wp14:editId="7C43BA03">
            <wp:extent cx="1936750" cy="19367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87AF4" w14:textId="77777777" w:rsidR="00A419D4" w:rsidRPr="00A419D4" w:rsidRDefault="00A419D4" w:rsidP="00A419D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eastAsia="ja"/>
        </w:rPr>
      </w:pPr>
    </w:p>
    <w:p w14:paraId="05AA9305" w14:textId="77777777" w:rsidR="00A419D4" w:rsidRPr="00A419D4" w:rsidRDefault="00A419D4" w:rsidP="00A419D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eastAsia="ja"/>
        </w:rPr>
      </w:pPr>
    </w:p>
    <w:p w14:paraId="7BD6ED65" w14:textId="77777777" w:rsidR="00A419D4" w:rsidRPr="00A419D4" w:rsidRDefault="00A419D4" w:rsidP="00A419D4">
      <w:pPr>
        <w:spacing w:after="0" w:line="276" w:lineRule="auto"/>
        <w:rPr>
          <w:rFonts w:ascii="Arial" w:hAnsi="Arial" w:cs="Arial"/>
          <w:color w:val="0070C0"/>
          <w:sz w:val="20"/>
          <w:szCs w:val="20"/>
          <w:lang w:eastAsia="ja"/>
        </w:rPr>
      </w:pPr>
    </w:p>
    <w:p w14:paraId="7F5E3FF0" w14:textId="77777777" w:rsidR="00A419D4" w:rsidRPr="00A419D4" w:rsidRDefault="00A419D4" w:rsidP="00A419D4">
      <w:pPr>
        <w:numPr>
          <w:ilvl w:val="0"/>
          <w:numId w:val="3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A419D4">
        <w:rPr>
          <w:rFonts w:ascii="Arial" w:hAnsi="Arial" w:cs="Arial"/>
          <w:color w:val="000000" w:themeColor="text1"/>
          <w:sz w:val="20"/>
          <w:szCs w:val="20"/>
          <w:lang w:eastAsia="ja"/>
        </w:rPr>
        <w:t>人生にはストレスがつきものですが、それが特に金銭面や人間関係に関連するものであれば、その対処は容易ではありません。今月は、お金、そして大切な人との関係を上手くコントロールする方法について学習します。</w:t>
      </w:r>
      <w:r w:rsidRPr="00A419D4">
        <w:rPr>
          <w:rFonts w:ascii="Arial" w:hAnsi="Arial" w:cs="Arial"/>
          <w:color w:val="C00000"/>
          <w:sz w:val="20"/>
          <w:szCs w:val="20"/>
          <w:lang w:eastAsia="ja"/>
        </w:rPr>
        <w:t xml:space="preserve"> </w:t>
      </w:r>
      <w:r w:rsidRPr="00A419D4">
        <w:rPr>
          <w:rFonts w:ascii="Arial" w:hAnsi="Arial" w:cs="Arial"/>
          <w:sz w:val="20"/>
          <w:szCs w:val="20"/>
          <w:lang w:eastAsia="ja"/>
        </w:rPr>
        <w:t>Optumeap.com/</w:t>
      </w:r>
      <w:proofErr w:type="spellStart"/>
      <w:r w:rsidRPr="00A419D4">
        <w:rPr>
          <w:rFonts w:ascii="Arial" w:hAnsi="Arial" w:cs="Arial"/>
          <w:sz w:val="20"/>
          <w:szCs w:val="20"/>
          <w:lang w:eastAsia="ja"/>
        </w:rPr>
        <w:t>newthismonth</w:t>
      </w:r>
      <w:proofErr w:type="spellEnd"/>
      <w:r w:rsidRPr="00A419D4">
        <w:rPr>
          <w:rFonts w:ascii="Arial" w:hAnsi="Arial" w:cs="Arial"/>
          <w:sz w:val="20"/>
          <w:szCs w:val="20"/>
          <w:lang w:eastAsia="ja"/>
        </w:rPr>
        <w:t xml:space="preserve"> #</w:t>
      </w:r>
      <w:r w:rsidRPr="00A419D4">
        <w:rPr>
          <w:rFonts w:ascii="Arial" w:hAnsi="Arial" w:cs="Arial"/>
          <w:color w:val="000000" w:themeColor="text1"/>
          <w:sz w:val="20"/>
          <w:szCs w:val="20"/>
          <w:lang w:eastAsia="ja"/>
        </w:rPr>
        <w:t>employeehealth #wellbeing</w:t>
      </w:r>
    </w:p>
    <w:p w14:paraId="5DC7CAF4" w14:textId="77777777" w:rsidR="00A419D4" w:rsidRPr="00A419D4" w:rsidRDefault="00A419D4" w:rsidP="00A419D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4C1DAB7" w14:textId="77777777" w:rsidR="00A419D4" w:rsidRPr="00A419D4" w:rsidRDefault="00A419D4" w:rsidP="00A419D4">
      <w:pPr>
        <w:numPr>
          <w:ilvl w:val="0"/>
          <w:numId w:val="2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A419D4">
        <w:rPr>
          <w:rFonts w:ascii="Arial" w:hAnsi="Arial" w:cs="Arial"/>
          <w:color w:val="000000" w:themeColor="text1"/>
          <w:sz w:val="20"/>
          <w:szCs w:val="20"/>
          <w:lang w:eastAsia="ja"/>
        </w:rPr>
        <w:t>金銭面でのストレスを感じている場合は、金銭面とウェルビーイングを改善するためのアプローチを身に付けましょう。</w:t>
      </w:r>
      <w:r w:rsidRPr="00A419D4">
        <w:rPr>
          <w:rFonts w:ascii="Arial" w:hAnsi="Arial" w:cs="Arial"/>
          <w:color w:val="C00000"/>
          <w:sz w:val="20"/>
          <w:szCs w:val="20"/>
          <w:lang w:eastAsia="ja"/>
        </w:rPr>
        <w:t xml:space="preserve"> </w:t>
      </w:r>
      <w:r w:rsidRPr="00A419D4">
        <w:rPr>
          <w:rFonts w:ascii="Arial" w:hAnsi="Arial" w:cs="Arial"/>
          <w:sz w:val="20"/>
          <w:szCs w:val="20"/>
          <w:lang w:eastAsia="ja"/>
        </w:rPr>
        <w:t>Optumeap.com/</w:t>
      </w:r>
      <w:proofErr w:type="spellStart"/>
      <w:r w:rsidRPr="00A419D4">
        <w:rPr>
          <w:rFonts w:ascii="Arial" w:hAnsi="Arial" w:cs="Arial"/>
          <w:sz w:val="20"/>
          <w:szCs w:val="20"/>
          <w:lang w:eastAsia="ja"/>
        </w:rPr>
        <w:t>newthismonth</w:t>
      </w:r>
      <w:proofErr w:type="spellEnd"/>
      <w:r w:rsidRPr="00A419D4">
        <w:rPr>
          <w:rFonts w:ascii="Arial" w:hAnsi="Arial" w:cs="Arial"/>
          <w:sz w:val="20"/>
          <w:szCs w:val="20"/>
          <w:lang w:eastAsia="ja"/>
        </w:rPr>
        <w:t xml:space="preserve"> </w:t>
      </w:r>
      <w:r w:rsidRPr="00A419D4">
        <w:rPr>
          <w:rFonts w:ascii="Arial" w:hAnsi="Arial" w:cs="Arial"/>
          <w:color w:val="000000" w:themeColor="text1"/>
          <w:sz w:val="20"/>
          <w:szCs w:val="20"/>
          <w:lang w:eastAsia="ja"/>
        </w:rPr>
        <w:t>#employeehealth #wellbeing</w:t>
      </w:r>
    </w:p>
    <w:p w14:paraId="2BF083C9" w14:textId="77777777" w:rsidR="00A419D4" w:rsidRPr="00A419D4" w:rsidRDefault="00A419D4" w:rsidP="00A419D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4FC7FAD" w14:textId="77777777" w:rsidR="00A419D4" w:rsidRPr="00A419D4" w:rsidRDefault="00A419D4" w:rsidP="00A419D4">
      <w:pPr>
        <w:numPr>
          <w:ilvl w:val="0"/>
          <w:numId w:val="2"/>
        </w:numPr>
        <w:spacing w:after="0" w:line="276" w:lineRule="auto"/>
        <w:contextualSpacing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A419D4">
        <w:rPr>
          <w:rFonts w:ascii="Arial" w:hAnsi="Arial" w:cs="Arial"/>
          <w:color w:val="000000" w:themeColor="text1"/>
          <w:sz w:val="20"/>
          <w:szCs w:val="20"/>
          <w:lang w:eastAsia="ja"/>
        </w:rPr>
        <w:t>ストレスと上手く付き合い、より良い人間関係を築くための</w:t>
      </w:r>
      <w:r w:rsidRPr="00A419D4">
        <w:rPr>
          <w:rFonts w:ascii="Arial" w:hAnsi="Arial" w:cs="Arial"/>
          <w:color w:val="000000" w:themeColor="text1"/>
          <w:sz w:val="20"/>
          <w:szCs w:val="20"/>
          <w:lang w:eastAsia="ja"/>
        </w:rPr>
        <w:t>8</w:t>
      </w:r>
      <w:r w:rsidRPr="00A419D4">
        <w:rPr>
          <w:rFonts w:ascii="Arial" w:hAnsi="Arial" w:cs="Arial"/>
          <w:color w:val="000000" w:themeColor="text1"/>
          <w:sz w:val="20"/>
          <w:szCs w:val="20"/>
          <w:lang w:eastAsia="ja"/>
        </w:rPr>
        <w:t>つのヒントを紹介します。</w:t>
      </w:r>
      <w:r w:rsidRPr="00A419D4">
        <w:rPr>
          <w:rFonts w:ascii="Arial" w:hAnsi="Arial" w:cs="Arial"/>
          <w:sz w:val="20"/>
          <w:szCs w:val="20"/>
          <w:lang w:eastAsia="ja"/>
        </w:rPr>
        <w:t>Optumeap.com/</w:t>
      </w:r>
      <w:proofErr w:type="spellStart"/>
      <w:r w:rsidRPr="00A419D4">
        <w:rPr>
          <w:rFonts w:ascii="Arial" w:hAnsi="Arial" w:cs="Arial"/>
          <w:sz w:val="20"/>
          <w:szCs w:val="20"/>
          <w:lang w:eastAsia="ja"/>
        </w:rPr>
        <w:t>newthismonth</w:t>
      </w:r>
      <w:proofErr w:type="spellEnd"/>
      <w:r w:rsidRPr="00A419D4">
        <w:rPr>
          <w:rFonts w:ascii="Arial" w:hAnsi="Arial" w:cs="Arial"/>
          <w:color w:val="000000" w:themeColor="text1"/>
          <w:sz w:val="20"/>
          <w:szCs w:val="20"/>
          <w:lang w:eastAsia="ja"/>
        </w:rPr>
        <w:t xml:space="preserve"> #employeehealth #wellbeing</w:t>
      </w:r>
    </w:p>
    <w:p w14:paraId="25BAD888" w14:textId="77777777" w:rsidR="00A419D4" w:rsidRPr="00A419D4" w:rsidRDefault="00A419D4" w:rsidP="00A419D4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0C11943A" w14:textId="77777777" w:rsidR="00A419D4" w:rsidRPr="00A419D4" w:rsidRDefault="00A419D4" w:rsidP="00A419D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9703F1A" w14:textId="77777777" w:rsidR="00A419D4" w:rsidRPr="00A419D4" w:rsidRDefault="00A419D4" w:rsidP="00A419D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419D4">
        <w:rPr>
          <w:rFonts w:ascii="Arial" w:hAnsi="Arial" w:cs="Arial"/>
          <w:b/>
          <w:bCs/>
          <w:sz w:val="20"/>
          <w:szCs w:val="20"/>
          <w:lang w:eastAsia="ja"/>
        </w:rPr>
        <w:t>LinkedIn</w:t>
      </w:r>
      <w:r w:rsidRPr="00A419D4">
        <w:rPr>
          <w:rFonts w:ascii="Arial" w:hAnsi="Arial" w:cs="Arial"/>
          <w:b/>
          <w:bCs/>
          <w:sz w:val="20"/>
          <w:szCs w:val="20"/>
          <w:lang w:eastAsia="ja"/>
        </w:rPr>
        <w:t>への投稿方法：</w:t>
      </w:r>
    </w:p>
    <w:p w14:paraId="02318D9C" w14:textId="77777777" w:rsidR="00A419D4" w:rsidRPr="00A419D4" w:rsidRDefault="00A419D4" w:rsidP="00A419D4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A419D4">
        <w:rPr>
          <w:rFonts w:ascii="Arial" w:hAnsi="Arial" w:cs="Arial"/>
          <w:color w:val="000000" w:themeColor="text1"/>
          <w:sz w:val="20"/>
          <w:szCs w:val="20"/>
          <w:lang w:eastAsia="ja"/>
        </w:rPr>
        <w:t>LinkedIn</w:t>
      </w:r>
      <w:r w:rsidRPr="00A419D4">
        <w:rPr>
          <w:rFonts w:ascii="Arial" w:hAnsi="Arial" w:cs="Arial"/>
          <w:color w:val="000000" w:themeColor="text1"/>
          <w:sz w:val="20"/>
          <w:szCs w:val="20"/>
          <w:lang w:eastAsia="ja"/>
        </w:rPr>
        <w:t>アカウントを開く。</w:t>
      </w:r>
    </w:p>
    <w:p w14:paraId="42123FE3" w14:textId="77777777" w:rsidR="00A419D4" w:rsidRPr="00A419D4" w:rsidRDefault="00A419D4" w:rsidP="00A419D4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A419D4">
        <w:rPr>
          <w:rFonts w:ascii="Arial" w:hAnsi="Arial" w:cs="Arial"/>
          <w:color w:val="000000" w:themeColor="text1"/>
          <w:sz w:val="20"/>
          <w:szCs w:val="20"/>
          <w:lang w:eastAsia="ja"/>
        </w:rPr>
        <w:t>上記から使用したいテキストをリンクを含めて選択し、コピーして貼り付ける。</w:t>
      </w:r>
    </w:p>
    <w:p w14:paraId="5129B35E" w14:textId="77777777" w:rsidR="00A419D4" w:rsidRPr="00A419D4" w:rsidRDefault="00A419D4" w:rsidP="00A419D4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A419D4">
        <w:rPr>
          <w:rFonts w:ascii="Arial" w:hAnsi="Arial" w:cs="Arial"/>
          <w:color w:val="000000" w:themeColor="text1"/>
          <w:sz w:val="20"/>
          <w:szCs w:val="20"/>
          <w:lang w:eastAsia="ja"/>
        </w:rPr>
        <w:t>使用したい画像を選択し、投稿に追加する（手順</w:t>
      </w:r>
      <w:r w:rsidRPr="00A419D4">
        <w:rPr>
          <w:rFonts w:ascii="Arial" w:hAnsi="Arial" w:cs="Arial"/>
          <w:color w:val="000000" w:themeColor="text1"/>
          <w:sz w:val="20"/>
          <w:szCs w:val="20"/>
          <w:lang w:eastAsia="ja"/>
        </w:rPr>
        <w:t>4</w:t>
      </w:r>
      <w:r w:rsidRPr="00A419D4">
        <w:rPr>
          <w:rFonts w:ascii="Arial" w:hAnsi="Arial" w:cs="Arial"/>
          <w:color w:val="000000" w:themeColor="text1"/>
          <w:sz w:val="20"/>
          <w:szCs w:val="20"/>
          <w:lang w:eastAsia="ja"/>
        </w:rPr>
        <w:t>の前に、画像をドライブに保存して「写真を追加」を選択しておく）。</w:t>
      </w:r>
    </w:p>
    <w:p w14:paraId="0759CC1E" w14:textId="647825F4" w:rsidR="002D542E" w:rsidRPr="00A419D4" w:rsidRDefault="00A419D4" w:rsidP="00A419D4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A419D4">
        <w:rPr>
          <w:rFonts w:ascii="Arial" w:hAnsi="Arial" w:cs="Arial"/>
          <w:color w:val="000000" w:themeColor="text1"/>
          <w:sz w:val="20"/>
          <w:szCs w:val="20"/>
          <w:lang w:eastAsia="ja"/>
        </w:rPr>
        <w:t>「投稿」をクリックする。</w:t>
      </w:r>
    </w:p>
    <w:sectPr w:rsidR="002D542E" w:rsidRPr="00A41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03681"/>
    <w:multiLevelType w:val="hybridMultilevel"/>
    <w:tmpl w:val="49BA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C4ACE"/>
    <w:multiLevelType w:val="hybridMultilevel"/>
    <w:tmpl w:val="26D2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3642">
    <w:abstractNumId w:val="0"/>
  </w:num>
  <w:num w:numId="2" w16cid:durableId="1956131986">
    <w:abstractNumId w:val="2"/>
  </w:num>
  <w:num w:numId="3" w16cid:durableId="17439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D4"/>
    <w:rsid w:val="000B0F64"/>
    <w:rsid w:val="002D542E"/>
    <w:rsid w:val="004261DC"/>
    <w:rsid w:val="00534032"/>
    <w:rsid w:val="00A4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EB3F6"/>
  <w15:chartTrackingRefBased/>
  <w15:docId w15:val="{6BBD3EC7-817C-4C5B-B23A-DBF659A0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Attema, Lyndsey</dc:creator>
  <cp:keywords/>
  <dc:description/>
  <cp:lastModifiedBy>Attema, Lyndsey</cp:lastModifiedBy>
  <cp:revision>2</cp:revision>
  <dcterms:created xsi:type="dcterms:W3CDTF">2023-03-10T20:23:00Z</dcterms:created>
  <dcterms:modified xsi:type="dcterms:W3CDTF">2023-03-13T21:53:00Z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2023-03-10T20:23:33Z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93afb447-8366-4c8c-ad84-bbb91362903d</vt:lpwstr>
  </property>
  <property fmtid="{D5CDD505-2E9C-101B-9397-08002B2CF9AE}" pid="8" name="MSIP_Label_a8a73c85-e524-44a6-bd58-7df7ef87be8f_ContentBits">
    <vt:lpwstr>0</vt:lpwstr>
  </property>
</Properties>
</file>