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56B10D8" w:rsidR="00F915FD" w:rsidRPr="00993D95" w:rsidRDefault="00383992" w:rsidP="00993D95">
      <w:pPr>
        <w:spacing w:after="0" w:line="240" w:lineRule="auto"/>
        <w:rPr>
          <w:rFonts w:ascii="Arial" w:hAnsi="Arial" w:cs="Arial"/>
          <w:b/>
          <w:bCs/>
          <w:color w:val="002677"/>
          <w:sz w:val="56"/>
          <w:szCs w:val="56"/>
        </w:rPr>
      </w:pPr>
      <w:bookmarkStart w:id="0" w:name="_Hlk130211956"/>
      <w:r>
        <w:rPr>
          <w:rFonts w:ascii="Arial" w:hAnsi="Arial" w:cs="Arial"/>
          <w:b/>
          <w:bCs/>
          <w:color w:val="002677"/>
          <w:sz w:val="56"/>
          <w:szCs w:val="56"/>
          <w:lang w:val="ms"/>
        </w:rPr>
        <w:t>Menenangkan kebimbangan</w:t>
      </w:r>
    </w:p>
    <w:p w14:paraId="07B1326E" w14:textId="7592AC84" w:rsidR="0035546C" w:rsidRDefault="007F6CC4" w:rsidP="007F6CC4">
      <w:pPr>
        <w:spacing w:before="240" w:after="240" w:line="276" w:lineRule="auto"/>
        <w:rPr>
          <w:rFonts w:ascii="Arial" w:hAnsi="Arial" w:cs="Arial"/>
          <w:color w:val="002677"/>
          <w:sz w:val="28"/>
          <w:szCs w:val="28"/>
        </w:rPr>
      </w:pPr>
      <w:r>
        <w:rPr>
          <w:rFonts w:ascii="Arial" w:hAnsi="Arial" w:cs="Arial"/>
          <w:color w:val="002677"/>
          <w:sz w:val="28"/>
          <w:szCs w:val="28"/>
          <w:lang w:val="ms"/>
        </w:rPr>
        <w:t>Kesedaran kesihatan mental adalah penting. Pada bulan ini, mari luangkan masa untuk menyedari tanda bahawa kebimbangan, tekanan dan rasa risau mungkin menjejaskan kualiti hidup anda. Selain itu, teroka strategi daya tindak.</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bookmarkEnd w:id="0"/>
          <w:p w14:paraId="75319E8B" w14:textId="2FFD7B41" w:rsidR="0035546C" w:rsidRDefault="00FB7771"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ms"/>
              </w:rPr>
              <w:t>Dalam kit alat penglibatan bulan ini, anda akan menemukan:</w:t>
            </w:r>
          </w:p>
          <w:p w14:paraId="03A7353A" w14:textId="36A41A68" w:rsidR="0035546C" w:rsidRPr="003C7026" w:rsidRDefault="00B0449A" w:rsidP="006E0D33">
            <w:pPr>
              <w:spacing w:before="240"/>
              <w:ind w:left="156" w:right="159"/>
              <w:rPr>
                <w:rFonts w:ascii="Arial" w:hAnsi="Arial" w:cs="Arial"/>
                <w:color w:val="5A5A5A"/>
                <w:sz w:val="24"/>
                <w:szCs w:val="24"/>
              </w:rPr>
            </w:pPr>
            <w:bookmarkStart w:id="1" w:name="_Hlk127259406"/>
            <w:r>
              <w:rPr>
                <w:rFonts w:ascii="Arial" w:hAnsi="Arial" w:cs="Arial"/>
                <w:b/>
                <w:bCs/>
                <w:color w:val="5A5A5A"/>
                <w:sz w:val="24"/>
                <w:szCs w:val="24"/>
                <w:lang w:val="ms"/>
              </w:rPr>
              <w:t>Lembaran kerja untuk membantu mengendalikan kebimbangan</w:t>
            </w:r>
          </w:p>
          <w:bookmarkEnd w:id="1"/>
          <w:p w14:paraId="482BA431" w14:textId="2F6BBF42" w:rsidR="00432796" w:rsidRPr="00DE10F1" w:rsidRDefault="00490760" w:rsidP="006E0D33">
            <w:pPr>
              <w:spacing w:before="240"/>
              <w:ind w:left="156" w:right="159"/>
              <w:rPr>
                <w:rFonts w:ascii="Arial" w:hAnsi="Arial" w:cs="Arial"/>
                <w:b/>
                <w:bCs/>
                <w:color w:val="5A5A5A"/>
                <w:sz w:val="24"/>
                <w:szCs w:val="24"/>
                <w:lang w:val="es-CO"/>
              </w:rPr>
            </w:pPr>
            <w:r>
              <w:rPr>
                <w:rFonts w:ascii="Arial" w:hAnsi="Arial" w:cs="Arial"/>
                <w:b/>
                <w:bCs/>
                <w:color w:val="5A5A5A"/>
                <w:sz w:val="24"/>
                <w:szCs w:val="24"/>
                <w:lang w:val="ms"/>
              </w:rPr>
              <w:t>Video dan artikel teknik pernafasan 4-7-8 yang menenangkan</w:t>
            </w:r>
          </w:p>
          <w:p w14:paraId="53951CEB" w14:textId="7F498E12" w:rsidR="00BC2CF3" w:rsidRDefault="00BC2C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ms"/>
              </w:rPr>
              <w:t>Tafakur berpandu</w:t>
            </w:r>
          </w:p>
          <w:p w14:paraId="40B1A0FA" w14:textId="3336072E" w:rsidR="00327CC2" w:rsidRPr="00383992" w:rsidRDefault="00432796" w:rsidP="00383992">
            <w:pPr>
              <w:spacing w:before="240"/>
              <w:ind w:left="156" w:right="159"/>
              <w:rPr>
                <w:rFonts w:ascii="Arial" w:hAnsi="Arial" w:cs="Arial"/>
                <w:b/>
                <w:bCs/>
                <w:color w:val="5A5A5A"/>
                <w:sz w:val="24"/>
                <w:szCs w:val="24"/>
              </w:rPr>
            </w:pPr>
            <w:r>
              <w:rPr>
                <w:rFonts w:ascii="Arial" w:hAnsi="Arial" w:cs="Arial"/>
                <w:b/>
                <w:bCs/>
                <w:color w:val="5A5A5A"/>
                <w:sz w:val="24"/>
                <w:szCs w:val="24"/>
                <w:lang w:val="ms"/>
              </w:rPr>
              <w:t>Alat latihan untuk membantu diri anda dan orang lain yang mengalami kebimbangan</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1140AAA6" w:rsidR="00F915FD" w:rsidRPr="00DE10F1" w:rsidRDefault="00DE10F1" w:rsidP="00F915FD">
      <w:pPr>
        <w:spacing w:after="0" w:line="240" w:lineRule="auto"/>
        <w:rPr>
          <w:rStyle w:val="Hyperlink"/>
          <w:rFonts w:ascii="Arial" w:eastAsia="Times New Roman" w:hAnsi="Arial" w:cs="Arial"/>
          <w:sz w:val="24"/>
          <w:szCs w:val="24"/>
        </w:rPr>
      </w:pPr>
      <w:r>
        <w:rPr>
          <w:rFonts w:ascii="Arial" w:eastAsia="Times New Roman" w:hAnsi="Arial" w:cs="Arial"/>
          <w:sz w:val="24"/>
          <w:szCs w:val="24"/>
          <w:lang w:val="ms"/>
        </w:rPr>
        <w:fldChar w:fldCharType="begin"/>
      </w:r>
      <w:r>
        <w:rPr>
          <w:rFonts w:ascii="Arial" w:eastAsia="Times New Roman" w:hAnsi="Arial" w:cs="Arial"/>
          <w:sz w:val="24"/>
          <w:szCs w:val="24"/>
          <w:lang w:val="ms"/>
        </w:rPr>
        <w:instrText xml:space="preserve"> HYPERLINK "https://optumeap.com/newthismonth/ms-MY" </w:instrText>
      </w:r>
      <w:r>
        <w:rPr>
          <w:rFonts w:ascii="Arial" w:eastAsia="Times New Roman" w:hAnsi="Arial" w:cs="Arial"/>
          <w:sz w:val="24"/>
          <w:szCs w:val="24"/>
          <w:lang w:val="ms"/>
        </w:rPr>
      </w:r>
      <w:r>
        <w:rPr>
          <w:rFonts w:ascii="Arial" w:eastAsia="Times New Roman" w:hAnsi="Arial" w:cs="Arial"/>
          <w:sz w:val="24"/>
          <w:szCs w:val="24"/>
          <w:lang w:val="ms"/>
        </w:rPr>
        <w:fldChar w:fldCharType="separate"/>
      </w:r>
      <w:r w:rsidR="002A3031" w:rsidRPr="00DE10F1">
        <w:rPr>
          <w:rStyle w:val="Hyperlink"/>
          <w:rFonts w:ascii="Arial" w:eastAsia="Times New Roman" w:hAnsi="Arial" w:cs="Arial"/>
          <w:sz w:val="24"/>
          <w:szCs w:val="24"/>
          <w:lang w:val="ms"/>
        </w:rPr>
        <w:t>Lihat kit alat</w:t>
      </w:r>
    </w:p>
    <w:p w14:paraId="41E1AB0E" w14:textId="6D57C118" w:rsidR="00F915FD" w:rsidRDefault="00DE10F1" w:rsidP="00F915FD">
      <w:pPr>
        <w:spacing w:line="276" w:lineRule="auto"/>
        <w:rPr>
          <w:rFonts w:ascii="Arial" w:hAnsi="Arial" w:cs="Arial"/>
          <w:b/>
          <w:bCs/>
          <w:color w:val="5A5A5A"/>
          <w:sz w:val="24"/>
          <w:szCs w:val="24"/>
        </w:rPr>
      </w:pPr>
      <w:r>
        <w:rPr>
          <w:rFonts w:ascii="Arial" w:eastAsia="Times New Roman" w:hAnsi="Arial" w:cs="Arial"/>
          <w:sz w:val="24"/>
          <w:szCs w:val="24"/>
          <w:lang w:val="ms"/>
        </w:rPr>
        <w:fldChar w:fldCharType="end"/>
      </w:r>
    </w:p>
    <w:p w14:paraId="62D76D3A" w14:textId="53A6D261" w:rsidR="00F915FD" w:rsidRPr="00DE10F1" w:rsidRDefault="00F915FD" w:rsidP="00F915FD">
      <w:pPr>
        <w:spacing w:line="276" w:lineRule="auto"/>
        <w:rPr>
          <w:rFonts w:ascii="Arial" w:hAnsi="Arial" w:cs="Arial"/>
          <w:b/>
          <w:bCs/>
          <w:color w:val="002677"/>
          <w:sz w:val="28"/>
          <w:szCs w:val="28"/>
          <w:lang w:val="es-CO"/>
        </w:rPr>
      </w:pPr>
      <w:r>
        <w:rPr>
          <w:rFonts w:ascii="Arial" w:hAnsi="Arial" w:cs="Arial"/>
          <w:b/>
          <w:bCs/>
          <w:color w:val="002677"/>
          <w:sz w:val="28"/>
          <w:szCs w:val="28"/>
          <w:lang w:val="ms"/>
        </w:rPr>
        <w:t>Perkara yang boleh dijangka pada setiap bulan: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AB7E33"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ms"/>
              </w:rPr>
              <w:t>Topik terkini</w:t>
            </w:r>
            <w:r>
              <w:rPr>
                <w:rFonts w:ascii="Arial" w:hAnsi="Arial" w:cs="Arial"/>
                <w:color w:val="5A5A5A"/>
                <w:sz w:val="24"/>
                <w:szCs w:val="24"/>
                <w:lang w:val="ms"/>
              </w:rPr>
              <w:t xml:space="preserve"> – Berhubung dengan kandungan terkini yang tertumpu pada topik baharu setiap bulan.</w:t>
            </w:r>
          </w:p>
        </w:tc>
      </w:tr>
      <w:tr w:rsidR="00EB6622" w:rsidRPr="00DE10F1"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8D0E9E9" w:rsidR="00775D33" w:rsidRPr="00DE10F1" w:rsidRDefault="00F915FD" w:rsidP="00F915FD">
            <w:pPr>
              <w:spacing w:line="276" w:lineRule="auto"/>
              <w:rPr>
                <w:rFonts w:ascii="Arial" w:hAnsi="Arial" w:cs="Arial"/>
                <w:color w:val="5A5A5A"/>
                <w:sz w:val="24"/>
                <w:szCs w:val="24"/>
                <w:lang w:val="es-CO"/>
              </w:rPr>
            </w:pPr>
            <w:r>
              <w:rPr>
                <w:rFonts w:ascii="Arial" w:hAnsi="Arial" w:cs="Arial"/>
                <w:b/>
                <w:bCs/>
                <w:color w:val="5A5A5A"/>
                <w:sz w:val="24"/>
                <w:szCs w:val="24"/>
                <w:lang w:val="ms"/>
              </w:rPr>
              <w:t>Sumber tambahan</w:t>
            </w:r>
            <w:r>
              <w:rPr>
                <w:rFonts w:ascii="Arial" w:hAnsi="Arial" w:cs="Arial"/>
                <w:color w:val="5A5A5A"/>
                <w:sz w:val="24"/>
                <w:szCs w:val="24"/>
                <w:lang w:val="ms"/>
              </w:rPr>
              <w:t xml:space="preserve"> – Dapatkan akses kepada sumber tambahan dan alat bantuan diri.</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5921DE24"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ms"/>
              </w:rPr>
              <w:t>Pustaka Kandungan</w:t>
            </w:r>
            <w:r>
              <w:rPr>
                <w:rFonts w:ascii="Arial" w:hAnsi="Arial" w:cs="Arial"/>
                <w:color w:val="5A5A5A"/>
                <w:sz w:val="24"/>
                <w:szCs w:val="24"/>
                <w:lang w:val="ms"/>
              </w:rPr>
              <w:t xml:space="preserve"> – Akses berterusan kepada kandungan kegemaran anda.</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0353FB40"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ms"/>
              </w:rPr>
              <w:t>Sokongan untuk semua</w:t>
            </w:r>
            <w:r>
              <w:rPr>
                <w:rFonts w:ascii="Arial" w:hAnsi="Arial" w:cs="Arial"/>
                <w:color w:val="5A5A5A"/>
                <w:sz w:val="24"/>
                <w:szCs w:val="24"/>
                <w:lang w:val="ms"/>
              </w:rPr>
              <w:t xml:space="preserve"> – Kongsi kit alat bersama mereka yang anda fikir akan menganggap maklumat tersebut berguna.</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0D77FA46" w:rsidR="000A3EC1" w:rsidRPr="000A3EC1" w:rsidRDefault="000A3EC1" w:rsidP="000A3EC1">
      <w:pPr>
        <w:pStyle w:val="CommentText"/>
      </w:pPr>
      <w:r>
        <w:rPr>
          <w:rFonts w:ascii="Arial" w:hAnsi="Arial"/>
          <w:color w:val="5A5A5A"/>
          <w:lang w:val="ms"/>
        </w:rPr>
        <w:t>*</w:t>
      </w:r>
      <w:r>
        <w:rPr>
          <w:lang w:val="ms"/>
        </w:rPr>
        <w:t xml:space="preserve"> WHO, “Adolescent Mental Health.” </w:t>
      </w:r>
      <w:hyperlink r:id="rId11" w:history="1">
        <w:r>
          <w:rPr>
            <w:color w:val="0000FF"/>
            <w:u w:val="single"/>
            <w:lang w:val="ms"/>
          </w:rPr>
          <w:t>https://www.who.int/news-room/fact-sheets/detail/adolescent-mental-health</w:t>
        </w:r>
      </w:hyperlink>
      <w:r>
        <w:rPr>
          <w:color w:val="0000FF"/>
          <w:u w:val="single"/>
          <w:lang w:val="ms"/>
        </w:rPr>
        <w:t xml:space="preserve"> </w:t>
      </w:r>
      <w:r>
        <w:rPr>
          <w:lang w:val="ms"/>
        </w:rPr>
        <w:t>Diakses pada 3 Nov 2022</w:t>
      </w:r>
    </w:p>
    <w:sectPr w:rsidR="000A3EC1" w:rsidRPr="000A3EC1" w:rsidSect="00F915FD">
      <w:footerReference w:type="default" r:id="rId12"/>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416A" w14:textId="77777777" w:rsidR="0048366F" w:rsidRDefault="0048366F" w:rsidP="00E32C7E">
      <w:pPr>
        <w:spacing w:after="0" w:line="240" w:lineRule="auto"/>
      </w:pPr>
      <w:r>
        <w:separator/>
      </w:r>
    </w:p>
  </w:endnote>
  <w:endnote w:type="continuationSeparator" w:id="0">
    <w:p w14:paraId="30CE60F5" w14:textId="77777777" w:rsidR="0048366F" w:rsidRDefault="0048366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E157" w14:textId="77777777" w:rsidR="0048366F" w:rsidRDefault="0048366F" w:rsidP="00E32C7E">
      <w:pPr>
        <w:spacing w:after="0" w:line="240" w:lineRule="auto"/>
      </w:pPr>
      <w:r>
        <w:separator/>
      </w:r>
    </w:p>
  </w:footnote>
  <w:footnote w:type="continuationSeparator" w:id="0">
    <w:p w14:paraId="4755A6D4" w14:textId="77777777" w:rsidR="0048366F" w:rsidRDefault="0048366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4EB8"/>
    <w:rsid w:val="00083267"/>
    <w:rsid w:val="000A3EC1"/>
    <w:rsid w:val="000C40AE"/>
    <w:rsid w:val="000E03C9"/>
    <w:rsid w:val="000F4528"/>
    <w:rsid w:val="0011291F"/>
    <w:rsid w:val="00141220"/>
    <w:rsid w:val="0014404C"/>
    <w:rsid w:val="001574D1"/>
    <w:rsid w:val="001728CE"/>
    <w:rsid w:val="0019662A"/>
    <w:rsid w:val="001A0A0E"/>
    <w:rsid w:val="001A0CC4"/>
    <w:rsid w:val="001A2B5C"/>
    <w:rsid w:val="001B0217"/>
    <w:rsid w:val="001C606C"/>
    <w:rsid w:val="001E2671"/>
    <w:rsid w:val="001F1E59"/>
    <w:rsid w:val="001F5D82"/>
    <w:rsid w:val="0020098A"/>
    <w:rsid w:val="00211172"/>
    <w:rsid w:val="00214EFA"/>
    <w:rsid w:val="002238F9"/>
    <w:rsid w:val="00240C1A"/>
    <w:rsid w:val="002A0BC3"/>
    <w:rsid w:val="002A3031"/>
    <w:rsid w:val="002B0CC4"/>
    <w:rsid w:val="002B1064"/>
    <w:rsid w:val="002C1A5A"/>
    <w:rsid w:val="002E0A1E"/>
    <w:rsid w:val="002E1B2F"/>
    <w:rsid w:val="002E5F06"/>
    <w:rsid w:val="002F3B07"/>
    <w:rsid w:val="00321A01"/>
    <w:rsid w:val="00326B62"/>
    <w:rsid w:val="00327CC2"/>
    <w:rsid w:val="00332D5A"/>
    <w:rsid w:val="00333442"/>
    <w:rsid w:val="003346B2"/>
    <w:rsid w:val="0035546C"/>
    <w:rsid w:val="00357018"/>
    <w:rsid w:val="00376ADB"/>
    <w:rsid w:val="00383992"/>
    <w:rsid w:val="00395606"/>
    <w:rsid w:val="003A08F0"/>
    <w:rsid w:val="003A6BCC"/>
    <w:rsid w:val="003C0B58"/>
    <w:rsid w:val="003C4D41"/>
    <w:rsid w:val="003C7026"/>
    <w:rsid w:val="003D2DD7"/>
    <w:rsid w:val="003E38F5"/>
    <w:rsid w:val="00401C14"/>
    <w:rsid w:val="0042199F"/>
    <w:rsid w:val="00432796"/>
    <w:rsid w:val="00455CA6"/>
    <w:rsid w:val="00467E0E"/>
    <w:rsid w:val="004705D3"/>
    <w:rsid w:val="004725D0"/>
    <w:rsid w:val="004740F1"/>
    <w:rsid w:val="0048366F"/>
    <w:rsid w:val="00490445"/>
    <w:rsid w:val="00490760"/>
    <w:rsid w:val="004955DE"/>
    <w:rsid w:val="004D7E95"/>
    <w:rsid w:val="004E08B4"/>
    <w:rsid w:val="004E5F3B"/>
    <w:rsid w:val="00521618"/>
    <w:rsid w:val="0052436C"/>
    <w:rsid w:val="00533566"/>
    <w:rsid w:val="00555EEC"/>
    <w:rsid w:val="005668E1"/>
    <w:rsid w:val="005749E5"/>
    <w:rsid w:val="0057597C"/>
    <w:rsid w:val="00583768"/>
    <w:rsid w:val="005A115B"/>
    <w:rsid w:val="005B0EAD"/>
    <w:rsid w:val="005B2F89"/>
    <w:rsid w:val="005F1896"/>
    <w:rsid w:val="005F5D9E"/>
    <w:rsid w:val="005F7BC5"/>
    <w:rsid w:val="00612D49"/>
    <w:rsid w:val="006619A8"/>
    <w:rsid w:val="006704D5"/>
    <w:rsid w:val="00691070"/>
    <w:rsid w:val="006B7834"/>
    <w:rsid w:val="006C076D"/>
    <w:rsid w:val="006C1888"/>
    <w:rsid w:val="006C58E3"/>
    <w:rsid w:val="006D1053"/>
    <w:rsid w:val="006D74C9"/>
    <w:rsid w:val="006F1EB1"/>
    <w:rsid w:val="006F349E"/>
    <w:rsid w:val="0074133F"/>
    <w:rsid w:val="007462BA"/>
    <w:rsid w:val="00775549"/>
    <w:rsid w:val="00775D33"/>
    <w:rsid w:val="0078503E"/>
    <w:rsid w:val="00794A0F"/>
    <w:rsid w:val="00796592"/>
    <w:rsid w:val="007B0DAC"/>
    <w:rsid w:val="007B4B4A"/>
    <w:rsid w:val="007D722D"/>
    <w:rsid w:val="007E063A"/>
    <w:rsid w:val="007E2756"/>
    <w:rsid w:val="007F6CC4"/>
    <w:rsid w:val="00802580"/>
    <w:rsid w:val="008200B3"/>
    <w:rsid w:val="00857DF3"/>
    <w:rsid w:val="00862BB9"/>
    <w:rsid w:val="00863F6B"/>
    <w:rsid w:val="00864AA7"/>
    <w:rsid w:val="008870FC"/>
    <w:rsid w:val="008C0731"/>
    <w:rsid w:val="008E3400"/>
    <w:rsid w:val="008F3BEE"/>
    <w:rsid w:val="00900F50"/>
    <w:rsid w:val="009431CF"/>
    <w:rsid w:val="00955251"/>
    <w:rsid w:val="009607E3"/>
    <w:rsid w:val="0096155B"/>
    <w:rsid w:val="00991EE6"/>
    <w:rsid w:val="00993D95"/>
    <w:rsid w:val="00997209"/>
    <w:rsid w:val="009A355B"/>
    <w:rsid w:val="009D32C8"/>
    <w:rsid w:val="009F154D"/>
    <w:rsid w:val="00A523C9"/>
    <w:rsid w:val="00A56552"/>
    <w:rsid w:val="00A76B7B"/>
    <w:rsid w:val="00A9690A"/>
    <w:rsid w:val="00AA00C9"/>
    <w:rsid w:val="00AA75FA"/>
    <w:rsid w:val="00AB774F"/>
    <w:rsid w:val="00AC66CB"/>
    <w:rsid w:val="00B0449A"/>
    <w:rsid w:val="00B07A9F"/>
    <w:rsid w:val="00B162C0"/>
    <w:rsid w:val="00B21C66"/>
    <w:rsid w:val="00B41AEB"/>
    <w:rsid w:val="00B425F8"/>
    <w:rsid w:val="00B47AB2"/>
    <w:rsid w:val="00B67EC3"/>
    <w:rsid w:val="00B806EB"/>
    <w:rsid w:val="00B87B41"/>
    <w:rsid w:val="00B92106"/>
    <w:rsid w:val="00BC2CF3"/>
    <w:rsid w:val="00BD61B9"/>
    <w:rsid w:val="00BE269C"/>
    <w:rsid w:val="00BE6F4D"/>
    <w:rsid w:val="00C05BDD"/>
    <w:rsid w:val="00C1349B"/>
    <w:rsid w:val="00C207EE"/>
    <w:rsid w:val="00C31D94"/>
    <w:rsid w:val="00C54B05"/>
    <w:rsid w:val="00C66841"/>
    <w:rsid w:val="00C77A56"/>
    <w:rsid w:val="00C80185"/>
    <w:rsid w:val="00C83597"/>
    <w:rsid w:val="00C86D4D"/>
    <w:rsid w:val="00C92E81"/>
    <w:rsid w:val="00CB2F0E"/>
    <w:rsid w:val="00CC49DF"/>
    <w:rsid w:val="00CD13B8"/>
    <w:rsid w:val="00CD29BF"/>
    <w:rsid w:val="00CF266D"/>
    <w:rsid w:val="00D07740"/>
    <w:rsid w:val="00D118BD"/>
    <w:rsid w:val="00D12F03"/>
    <w:rsid w:val="00D15725"/>
    <w:rsid w:val="00D217D3"/>
    <w:rsid w:val="00D43C25"/>
    <w:rsid w:val="00D557ED"/>
    <w:rsid w:val="00D62D82"/>
    <w:rsid w:val="00D8312B"/>
    <w:rsid w:val="00DA47FB"/>
    <w:rsid w:val="00DE10F1"/>
    <w:rsid w:val="00DE12E3"/>
    <w:rsid w:val="00E06AFD"/>
    <w:rsid w:val="00E26396"/>
    <w:rsid w:val="00E32C7E"/>
    <w:rsid w:val="00E344CA"/>
    <w:rsid w:val="00E364D6"/>
    <w:rsid w:val="00E415C5"/>
    <w:rsid w:val="00E41E2F"/>
    <w:rsid w:val="00E604A9"/>
    <w:rsid w:val="00E73BF0"/>
    <w:rsid w:val="00E90475"/>
    <w:rsid w:val="00EA3976"/>
    <w:rsid w:val="00EA3C67"/>
    <w:rsid w:val="00EB33DB"/>
    <w:rsid w:val="00EB6622"/>
    <w:rsid w:val="00EB6E23"/>
    <w:rsid w:val="00EC0A72"/>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B7771"/>
    <w:rsid w:val="00FF1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adolescent-mental-health"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Atakan Tuncinar</cp:lastModifiedBy>
  <cp:revision>7</cp:revision>
  <dcterms:created xsi:type="dcterms:W3CDTF">2023-03-24T21:33:00Z</dcterms:created>
  <dcterms:modified xsi:type="dcterms:W3CDTF">2023-04-12T23:40:00Z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