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7D0F66E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continuación, sugerimos un texto para las redes sociales (se adjuntan opciones de imágenes) que te ayudará a promover entre tus contactos el tema de salud y bienestar de este mes: la salud mental de las mujeres. No dudes en compartirlo en tus canales de comunicación interna y a través de tus cuentas de LinkedIn, según corresponda. </w:t>
      </w:r>
    </w:p>
    <w:p w14:paraId="64C533A0" w14:textId="374BCD25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6D2D399" w14:textId="49F0D18E" w:rsidR="004A29B8" w:rsidRDefault="00844333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8EE5589" wp14:editId="1AF1D122">
            <wp:extent cx="1409700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B99DDF2" wp14:editId="709072B7">
            <wp:extent cx="1416050" cy="141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80CCEF" wp14:editId="777805F3">
            <wp:extent cx="1435100" cy="1435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2349E92" wp14:editId="2B138F51">
            <wp:extent cx="1441450" cy="14414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C32E" w14:textId="77777777" w:rsidR="004A29B8" w:rsidRDefault="004A29B8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1CF85B81" w:rsidR="003C2934" w:rsidRPr="00122856" w:rsidRDefault="00AB15E5" w:rsidP="00B8035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El 8 de marzo es el Día Internacional de la Mujer. Aprende cómo puedes apoyar la salud mental y el bienestar de las mujeres en tu vida cuando experimentan transiciones y retos importantes en la vida. </w:t>
      </w:r>
      <w:hyperlink r:id="rId14" w:history="1"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FB791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.com/newthismonth/es-MX</w:t>
        </w:r>
      </w:hyperlink>
      <w:r w:rsidR="00FB791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#internationalwomensday #IWD2024</w:t>
      </w:r>
    </w:p>
    <w:p w14:paraId="77DDB04C" w14:textId="77777777" w:rsidR="002902FD" w:rsidRDefault="002902FD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2D5DB87" w14:textId="0467CB8C" w:rsidR="007A0AB4" w:rsidRDefault="007A0AB4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Si enfrentas una situación de infertilidad, nadie te puede decir lo que debes de sentir ni qué debes de hacer. Esperemos que leer lo siguiente te ayude a superar la situación por la que estás pasando y sientas que tienes apoyo. </w:t>
      </w:r>
      <w:hyperlink r:id="rId15" w:history="1"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FB791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.com/newthismonth/es-MX</w:t>
        </w:r>
      </w:hyperlink>
      <w:r w:rsidR="00FB791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#internationalwomensday #IWD2024</w:t>
      </w:r>
    </w:p>
    <w:p w14:paraId="340EA94C" w14:textId="77777777" w:rsidR="00B339E0" w:rsidRPr="00B339E0" w:rsidRDefault="00B339E0" w:rsidP="00B339E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9A32BAD" w14:textId="69C34CD7" w:rsidR="003B0EF0" w:rsidRPr="00835B75" w:rsidRDefault="003B0EF0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En todo el mundo, muchas de las mujeres embarazadas o que acaban de dar a luz experimentan depresión y ansiedad, las cuales son tratables. Conoce los signos y síntomas, así como las opciones de autoayuda y tratamientos especializados. </w:t>
      </w:r>
      <w:hyperlink r:id="rId16" w:history="1"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FB791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.com/newthismonth/es-MX</w:t>
        </w:r>
      </w:hyperlink>
      <w:r w:rsidR="00FB791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#internationalwomensday #IWD2024</w:t>
      </w:r>
    </w:p>
    <w:p w14:paraId="5A30C3AA" w14:textId="77777777" w:rsidR="00B80358" w:rsidRDefault="00B80358" w:rsidP="00B80358">
      <w:pPr>
        <w:spacing w:after="0" w:line="276" w:lineRule="auto"/>
        <w:rPr>
          <w:rFonts w:ascii="Arial" w:hAnsi="Arial" w:cs="Arial"/>
          <w:color w:val="C45911" w:themeColor="accent2" w:themeShade="BF"/>
          <w:sz w:val="20"/>
          <w:szCs w:val="20"/>
        </w:rPr>
      </w:pPr>
    </w:p>
    <w:p w14:paraId="1962EC67" w14:textId="3FC5066E" w:rsidR="007B006F" w:rsidRPr="00835B75" w:rsidRDefault="00F5040D" w:rsidP="00B80358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La menopausia es un proceso biológico natural que se produce a medida que la mujer avanza en edad. Sin embargo, son muy pocas las personas que hablan del tema. Ayuda a comenzar a hablar del tema, lee este breve resumen de lo que se puede esperar durante la menopausia. </w:t>
      </w:r>
      <w:hyperlink r:id="rId17" w:history="1"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optum</w:t>
        </w:r>
        <w:r w:rsidR="00FB791E" w:rsidRPr="00D1677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es-MX"/>
          </w:rPr>
          <w:t>wellbeing</w:t>
        </w:r>
        <w:r w:rsidR="00FB791E" w:rsidRPr="00D1677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es-MX"/>
          </w:rPr>
          <w:t>.com/newthismonth/es-MX</w:t>
        </w:r>
      </w:hyperlink>
      <w:r w:rsidR="00FB791E">
        <w:rPr>
          <w:rStyle w:val="Hyperlink"/>
          <w:rFonts w:ascii="Arial" w:hAnsi="Arial" w:cs="Arial"/>
          <w:sz w:val="20"/>
          <w:szCs w:val="20"/>
          <w:shd w:val="clear" w:color="auto" w:fill="FFFFFF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 #internationalwomensday #IWD2024</w:t>
      </w:r>
    </w:p>
    <w:p w14:paraId="7428AE76" w14:textId="77777777" w:rsidR="005A4EFB" w:rsidRPr="00303939" w:rsidRDefault="005A4EFB" w:rsidP="00B8035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26749228" w14:textId="7B9BCA4E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6117DE66" w14:textId="18C11641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Seleccione el texto que prefieras (incluye el enlace). Copia y pega.</w:t>
      </w:r>
    </w:p>
    <w:p w14:paraId="6BBBCF09" w14:textId="7E93FE78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 antes del paso 4).</w:t>
      </w:r>
    </w:p>
    <w:p w14:paraId="60377BD6" w14:textId="6760DD3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6382" w14:textId="77777777" w:rsidR="00AC28C4" w:rsidRDefault="00AC28C4" w:rsidP="00E32C7E">
      <w:pPr>
        <w:spacing w:after="0" w:line="240" w:lineRule="auto"/>
      </w:pPr>
      <w:r>
        <w:separator/>
      </w:r>
    </w:p>
  </w:endnote>
  <w:endnote w:type="continuationSeparator" w:id="0">
    <w:p w14:paraId="453ACA25" w14:textId="77777777" w:rsidR="00AC28C4" w:rsidRDefault="00AC28C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CF04" w14:textId="77777777" w:rsidR="00AC28C4" w:rsidRDefault="00AC28C4" w:rsidP="00E32C7E">
      <w:pPr>
        <w:spacing w:after="0" w:line="240" w:lineRule="auto"/>
      </w:pPr>
      <w:r>
        <w:separator/>
      </w:r>
    </w:p>
  </w:footnote>
  <w:footnote w:type="continuationSeparator" w:id="0">
    <w:p w14:paraId="5FE4D0F6" w14:textId="77777777" w:rsidR="00AC28C4" w:rsidRDefault="00AC28C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5824375">
    <w:abstractNumId w:val="8"/>
  </w:num>
  <w:num w:numId="2" w16cid:durableId="1909417131">
    <w:abstractNumId w:val="6"/>
  </w:num>
  <w:num w:numId="3" w16cid:durableId="235288679">
    <w:abstractNumId w:val="4"/>
  </w:num>
  <w:num w:numId="4" w16cid:durableId="1442453886">
    <w:abstractNumId w:val="1"/>
  </w:num>
  <w:num w:numId="5" w16cid:durableId="1934701944">
    <w:abstractNumId w:val="3"/>
  </w:num>
  <w:num w:numId="6" w16cid:durableId="1775897557">
    <w:abstractNumId w:val="5"/>
  </w:num>
  <w:num w:numId="7" w16cid:durableId="1286496951">
    <w:abstractNumId w:val="0"/>
  </w:num>
  <w:num w:numId="8" w16cid:durableId="2080713084">
    <w:abstractNumId w:val="9"/>
  </w:num>
  <w:num w:numId="9" w16cid:durableId="506600720">
    <w:abstractNumId w:val="2"/>
  </w:num>
  <w:num w:numId="10" w16cid:durableId="1514109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35491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8265B"/>
    <w:rsid w:val="000829DD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62DD"/>
    <w:rsid w:val="00106771"/>
    <w:rsid w:val="0011291F"/>
    <w:rsid w:val="0011415F"/>
    <w:rsid w:val="00122856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B2B7B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07AE2"/>
    <w:rsid w:val="0031065F"/>
    <w:rsid w:val="003300B8"/>
    <w:rsid w:val="00332D5A"/>
    <w:rsid w:val="00333442"/>
    <w:rsid w:val="003346B2"/>
    <w:rsid w:val="00365035"/>
    <w:rsid w:val="0038219F"/>
    <w:rsid w:val="003913DE"/>
    <w:rsid w:val="0039182A"/>
    <w:rsid w:val="00393383"/>
    <w:rsid w:val="003A3080"/>
    <w:rsid w:val="003B0EF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A29B8"/>
    <w:rsid w:val="004B4675"/>
    <w:rsid w:val="004C4821"/>
    <w:rsid w:val="004C5B9A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523BB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A5D"/>
    <w:rsid w:val="00776EBC"/>
    <w:rsid w:val="00787CF0"/>
    <w:rsid w:val="007929D4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44333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2690A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58E7"/>
    <w:rsid w:val="00A32BC9"/>
    <w:rsid w:val="00A33FC0"/>
    <w:rsid w:val="00A3643E"/>
    <w:rsid w:val="00A418DE"/>
    <w:rsid w:val="00A41A8F"/>
    <w:rsid w:val="00A61BC7"/>
    <w:rsid w:val="00A65F73"/>
    <w:rsid w:val="00A76A4B"/>
    <w:rsid w:val="00A76B7B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8C4"/>
    <w:rsid w:val="00AC59AF"/>
    <w:rsid w:val="00AC66CB"/>
    <w:rsid w:val="00AD1FEC"/>
    <w:rsid w:val="00AD3AB2"/>
    <w:rsid w:val="00AD4217"/>
    <w:rsid w:val="00AE3EC7"/>
    <w:rsid w:val="00AE4679"/>
    <w:rsid w:val="00AE7087"/>
    <w:rsid w:val="00AF253B"/>
    <w:rsid w:val="00AF321F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339E0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0358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CF3EB7"/>
    <w:rsid w:val="00D00464"/>
    <w:rsid w:val="00D0491E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EE4B4A"/>
    <w:rsid w:val="00F14C95"/>
    <w:rsid w:val="00F15AFD"/>
    <w:rsid w:val="00F15E0F"/>
    <w:rsid w:val="00F16BDD"/>
    <w:rsid w:val="00F33CDE"/>
    <w:rsid w:val="00F34D21"/>
    <w:rsid w:val="00F5040D"/>
    <w:rsid w:val="00F5098A"/>
    <w:rsid w:val="00F50D22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B791E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B79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2024-01-22T21:54:00Z</dcterms:created>
  <dcterms:modified xsi:type="dcterms:W3CDTF">2024-01-30T15:38:00Z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