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Celebrating </w:t>
      </w:r>
      <w:r w:rsidR="009C1BCA">
        <w:rPr>
          <w:rFonts w:ascii="Arial" w:hAnsi="Arial" w:cs="Arial"/>
          <w:b/>
          <w:bCs/>
          <w:color w:val="002677"/>
          <w:sz w:val="56"/>
          <w:szCs w:val="56"/>
        </w:rPr>
        <w:t>O</w:t>
      </w:r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ur </w:t>
      </w:r>
      <w:r w:rsidR="009C1BCA">
        <w:rPr>
          <w:rFonts w:ascii="Arial" w:hAnsi="Arial" w:cs="Arial"/>
          <w:b/>
          <w:bCs/>
          <w:color w:val="002677"/>
          <w:sz w:val="56"/>
          <w:szCs w:val="56"/>
        </w:rPr>
        <w:t>D</w:t>
      </w:r>
      <w:r>
        <w:rPr>
          <w:rFonts w:ascii="Arial" w:hAnsi="Arial" w:cs="Arial"/>
          <w:b/>
          <w:bCs/>
          <w:color w:val="002677"/>
          <w:sz w:val="56"/>
          <w:szCs w:val="56"/>
        </w:rPr>
        <w:t>ifferences</w:t>
      </w:r>
    </w:p>
    <w:p w14:paraId="6AE9BBC6" w14:textId="77777777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6D4C54">
        <w:rPr>
          <w:rFonts w:ascii="Arial" w:hAnsi="Arial" w:cs="Arial"/>
          <w:color w:val="002060"/>
          <w:sz w:val="28"/>
          <w:szCs w:val="28"/>
        </w:rPr>
        <w:t>Diversity brings fresh perspectives</w:t>
      </w:r>
      <w:r>
        <w:rPr>
          <w:rFonts w:ascii="Arial" w:hAnsi="Arial" w:cs="Arial"/>
          <w:color w:val="002060"/>
          <w:sz w:val="28"/>
          <w:szCs w:val="28"/>
        </w:rPr>
        <w:t>. And it brings</w:t>
      </w:r>
      <w:r w:rsidRPr="006D4C54">
        <w:rPr>
          <w:rFonts w:ascii="Arial" w:hAnsi="Arial" w:cs="Arial"/>
          <w:color w:val="002060"/>
          <w:sz w:val="28"/>
          <w:szCs w:val="28"/>
        </w:rPr>
        <w:t xml:space="preserve"> new ideas that benefit our lives, </w:t>
      </w:r>
      <w:proofErr w:type="gramStart"/>
      <w:r w:rsidRPr="006D4C54">
        <w:rPr>
          <w:rFonts w:ascii="Arial" w:hAnsi="Arial" w:cs="Arial"/>
          <w:color w:val="002060"/>
          <w:sz w:val="28"/>
          <w:szCs w:val="28"/>
        </w:rPr>
        <w:t>communities</w:t>
      </w:r>
      <w:proofErr w:type="gramEnd"/>
      <w:r w:rsidRPr="006D4C54">
        <w:rPr>
          <w:rFonts w:ascii="Arial" w:hAnsi="Arial" w:cs="Arial"/>
          <w:color w:val="002060"/>
          <w:sz w:val="28"/>
          <w:szCs w:val="28"/>
        </w:rPr>
        <w:t xml:space="preserve"> and workplaces. </w:t>
      </w:r>
      <w:proofErr w:type="gramStart"/>
      <w:r w:rsidRPr="006D4C54">
        <w:rPr>
          <w:rFonts w:ascii="Arial" w:hAnsi="Arial" w:cs="Arial"/>
          <w:color w:val="002060"/>
          <w:sz w:val="28"/>
          <w:szCs w:val="28"/>
        </w:rPr>
        <w:t>This month,</w:t>
      </w:r>
      <w:proofErr w:type="gramEnd"/>
      <w:r w:rsidRPr="006D4C54">
        <w:rPr>
          <w:rFonts w:ascii="Arial" w:hAnsi="Arial" w:cs="Arial"/>
          <w:color w:val="002060"/>
          <w:sz w:val="28"/>
          <w:szCs w:val="28"/>
        </w:rPr>
        <w:t xml:space="preserve"> let’s look at ways to </w:t>
      </w:r>
      <w:r>
        <w:rPr>
          <w:rFonts w:ascii="Arial" w:hAnsi="Arial" w:cs="Arial"/>
          <w:color w:val="002060"/>
          <w:sz w:val="28"/>
          <w:szCs w:val="28"/>
        </w:rPr>
        <w:t>see</w:t>
      </w:r>
      <w:r w:rsidRPr="006D4C54">
        <w:rPr>
          <w:rFonts w:ascii="Arial" w:hAnsi="Arial" w:cs="Arial"/>
          <w:color w:val="002060"/>
          <w:sz w:val="28"/>
          <w:szCs w:val="28"/>
        </w:rPr>
        <w:t xml:space="preserve">, value and support what makes each of us unique.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AE795C"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07828">
              <w:rPr>
                <w:rFonts w:ascii="Arial" w:hAnsi="Arial" w:cs="Arial"/>
                <w:color w:val="5A5A5A"/>
                <w:sz w:val="24"/>
                <w:szCs w:val="24"/>
              </w:rPr>
              <w:t>on</w:t>
            </w:r>
            <w:r w:rsidR="0001213F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3931E2">
              <w:rPr>
                <w:rFonts w:ascii="Arial" w:hAnsi="Arial" w:cs="Arial"/>
                <w:color w:val="5A5A5A"/>
                <w:sz w:val="24"/>
                <w:szCs w:val="24"/>
              </w:rPr>
              <w:t xml:space="preserve">celebrating </w:t>
            </w:r>
            <w:r w:rsidR="00905A6E">
              <w:rPr>
                <w:rFonts w:ascii="Arial" w:hAnsi="Arial" w:cs="Arial"/>
                <w:color w:val="5A5A5A"/>
                <w:sz w:val="24"/>
                <w:szCs w:val="24"/>
              </w:rPr>
              <w:t xml:space="preserve">inclusivity and </w:t>
            </w:r>
            <w:proofErr w:type="gramStart"/>
            <w:r w:rsidR="00905A6E">
              <w:rPr>
                <w:rFonts w:ascii="Arial" w:hAnsi="Arial" w:cs="Arial"/>
                <w:color w:val="5A5A5A"/>
                <w:sz w:val="24"/>
                <w:szCs w:val="24"/>
              </w:rPr>
              <w:t>diversity</w:t>
            </w:r>
            <w:proofErr w:type="gramEnd"/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87456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9C1BCA">
              <w:rPr>
                <w:rFonts w:ascii="Arial" w:hAnsi="Arial" w:cs="Arial"/>
                <w:color w:val="5A5A5A"/>
                <w:sz w:val="24"/>
                <w:szCs w:val="24"/>
              </w:rPr>
              <w:t>about</w:t>
            </w:r>
            <w:r w:rsidR="00A9314F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6F15E8">
              <w:rPr>
                <w:rFonts w:ascii="Arial" w:hAnsi="Arial" w:cs="Arial"/>
                <w:color w:val="5A5A5A"/>
                <w:sz w:val="24"/>
                <w:szCs w:val="24"/>
              </w:rPr>
              <w:t>neurodiversity and the</w:t>
            </w:r>
            <w:r w:rsidR="005D459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E870C9">
              <w:rPr>
                <w:rFonts w:ascii="Arial" w:hAnsi="Arial" w:cs="Arial"/>
                <w:color w:val="5A5A5A"/>
                <w:sz w:val="24"/>
                <w:szCs w:val="24"/>
              </w:rPr>
              <w:t xml:space="preserve">benefits of </w:t>
            </w:r>
            <w:r w:rsidR="006F15E8">
              <w:rPr>
                <w:rFonts w:ascii="Arial" w:hAnsi="Arial" w:cs="Arial"/>
                <w:color w:val="5A5A5A"/>
                <w:sz w:val="24"/>
                <w:szCs w:val="24"/>
              </w:rPr>
              <w:t xml:space="preserve">unique brain </w:t>
            </w:r>
            <w:proofErr w:type="gramStart"/>
            <w:r w:rsidR="006F15E8">
              <w:rPr>
                <w:rFonts w:ascii="Arial" w:hAnsi="Arial" w:cs="Arial"/>
                <w:color w:val="5A5A5A"/>
                <w:sz w:val="24"/>
                <w:szCs w:val="24"/>
              </w:rPr>
              <w:t>processe</w:t>
            </w:r>
            <w:r w:rsidR="00AE29E1">
              <w:rPr>
                <w:rFonts w:ascii="Arial" w:hAnsi="Arial" w:cs="Arial"/>
                <w:color w:val="5A5A5A"/>
                <w:sz w:val="24"/>
                <w:szCs w:val="24"/>
              </w:rPr>
              <w:t>s</w:t>
            </w:r>
            <w:proofErr w:type="gramEnd"/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0C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006D5D">
              <w:rPr>
                <w:rFonts w:ascii="Arial" w:hAnsi="Arial" w:cs="Arial"/>
                <w:color w:val="5A5A5A"/>
                <w:sz w:val="24"/>
                <w:szCs w:val="24"/>
              </w:rPr>
              <w:t>o</w:t>
            </w:r>
            <w:r w:rsidR="00D45F8F">
              <w:rPr>
                <w:rFonts w:ascii="Arial" w:hAnsi="Arial" w:cs="Arial"/>
                <w:color w:val="5A5A5A"/>
                <w:sz w:val="24"/>
                <w:szCs w:val="24"/>
              </w:rPr>
              <w:t xml:space="preserve">n </w:t>
            </w:r>
            <w:r w:rsidR="00692F71">
              <w:rPr>
                <w:rFonts w:ascii="Arial" w:hAnsi="Arial" w:cs="Arial"/>
                <w:color w:val="5A5A5A"/>
                <w:sz w:val="24"/>
                <w:szCs w:val="24"/>
              </w:rPr>
              <w:t xml:space="preserve">how to </w:t>
            </w:r>
            <w:r w:rsidR="0001213F">
              <w:rPr>
                <w:rFonts w:ascii="Arial" w:hAnsi="Arial" w:cs="Arial"/>
                <w:color w:val="5A5A5A"/>
                <w:sz w:val="24"/>
                <w:szCs w:val="24"/>
              </w:rPr>
              <w:t xml:space="preserve">recognize and overcome your </w:t>
            </w:r>
            <w:r w:rsidR="00692F71">
              <w:rPr>
                <w:rFonts w:ascii="Arial" w:hAnsi="Arial" w:cs="Arial"/>
                <w:color w:val="5A5A5A"/>
                <w:sz w:val="24"/>
                <w:szCs w:val="24"/>
              </w:rPr>
              <w:t xml:space="preserve">own </w:t>
            </w:r>
            <w:r w:rsidR="0001213F">
              <w:rPr>
                <w:rFonts w:ascii="Arial" w:hAnsi="Arial" w:cs="Arial"/>
                <w:color w:val="5A5A5A"/>
                <w:sz w:val="24"/>
                <w:szCs w:val="24"/>
              </w:rPr>
              <w:t xml:space="preserve">blind </w:t>
            </w:r>
            <w:proofErr w:type="gramStart"/>
            <w:r w:rsidR="0001213F">
              <w:rPr>
                <w:rFonts w:ascii="Arial" w:hAnsi="Arial" w:cs="Arial"/>
                <w:color w:val="5A5A5A"/>
                <w:sz w:val="24"/>
                <w:szCs w:val="24"/>
              </w:rPr>
              <w:t>spots</w:t>
            </w:r>
            <w:proofErr w:type="gramEnd"/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Quick guide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on race,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</w:rPr>
              <w:t>ethnicity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and culture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Interactive</w:t>
            </w:r>
            <w:r w:rsidR="005B4905" w:rsidRPr="001C2C1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Pr="001C2C1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worksheet </w:t>
            </w:r>
            <w:r w:rsidR="00BC2B19">
              <w:rPr>
                <w:rFonts w:ascii="Arial" w:hAnsi="Arial" w:cs="Arial"/>
                <w:color w:val="5A5A5A"/>
                <w:sz w:val="24"/>
                <w:szCs w:val="24"/>
              </w:rPr>
              <w:t xml:space="preserve">to </w:t>
            </w:r>
            <w:r w:rsidR="00695037">
              <w:rPr>
                <w:rFonts w:ascii="Arial" w:hAnsi="Arial" w:cs="Arial"/>
                <w:color w:val="5A5A5A"/>
                <w:sz w:val="24"/>
                <w:szCs w:val="24"/>
              </w:rPr>
              <w:t xml:space="preserve">go on a “journey” </w:t>
            </w:r>
            <w:r w:rsidR="004B74F8">
              <w:rPr>
                <w:rFonts w:ascii="Arial" w:hAnsi="Arial" w:cs="Arial"/>
                <w:color w:val="5A5A5A"/>
                <w:sz w:val="24"/>
                <w:szCs w:val="24"/>
              </w:rPr>
              <w:t xml:space="preserve">to appreciate the differences in </w:t>
            </w:r>
            <w:r w:rsidR="00A403FE">
              <w:rPr>
                <w:rFonts w:ascii="Arial" w:hAnsi="Arial" w:cs="Arial"/>
                <w:color w:val="5A5A5A"/>
                <w:sz w:val="24"/>
                <w:szCs w:val="24"/>
              </w:rPr>
              <w:t xml:space="preserve">your </w:t>
            </w:r>
            <w:proofErr w:type="gramStart"/>
            <w:r w:rsidR="004B74F8">
              <w:rPr>
                <w:rFonts w:ascii="Arial" w:hAnsi="Arial" w:cs="Arial"/>
                <w:color w:val="5A5A5A"/>
                <w:sz w:val="24"/>
                <w:szCs w:val="24"/>
              </w:rPr>
              <w:t>life</w:t>
            </w:r>
            <w:proofErr w:type="gramEnd"/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4C7FA3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Link</w:t>
            </w:r>
            <w:r w:rsidRPr="004C7FA3">
              <w:rPr>
                <w:rFonts w:ascii="Arial" w:hAnsi="Arial" w:cs="Arial"/>
                <w:color w:val="5A5A5A"/>
                <w:sz w:val="24"/>
                <w:szCs w:val="24"/>
              </w:rPr>
              <w:t xml:space="preserve"> for members to easily access their benefits </w:t>
            </w:r>
            <w:proofErr w:type="gramStart"/>
            <w:r w:rsidRPr="004C7FA3">
              <w:rPr>
                <w:rFonts w:ascii="Arial" w:hAnsi="Arial" w:cs="Arial"/>
                <w:color w:val="5A5A5A"/>
                <w:sz w:val="24"/>
                <w:szCs w:val="24"/>
              </w:rPr>
              <w:t>portal</w:t>
            </w:r>
            <w:proofErr w:type="gramEnd"/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FB6013">
              <w:rPr>
                <w:rFonts w:ascii="Arial" w:hAnsi="Arial" w:cs="Arial"/>
                <w:color w:val="5A5A5A"/>
                <w:sz w:val="24"/>
                <w:szCs w:val="24"/>
              </w:rPr>
              <w:t xml:space="preserve">Creating a respectful </w:t>
            </w:r>
            <w:proofErr w:type="gramStart"/>
            <w:r w:rsidR="00FB6013">
              <w:rPr>
                <w:rFonts w:ascii="Arial" w:hAnsi="Arial" w:cs="Arial"/>
                <w:color w:val="5A5A5A"/>
                <w:sz w:val="24"/>
                <w:szCs w:val="24"/>
              </w:rPr>
              <w:t>workplace</w:t>
            </w:r>
            <w:proofErr w:type="gramEnd"/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, including “</w:t>
            </w:r>
            <w:r w:rsidR="00FB6013">
              <w:rPr>
                <w:rFonts w:ascii="Arial" w:hAnsi="Arial" w:cs="Arial"/>
                <w:color w:val="5A5A5A"/>
                <w:sz w:val="24"/>
                <w:szCs w:val="24"/>
              </w:rPr>
              <w:t>Leaders leveraging cultural competency for employee success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FB6013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0C3" w14:textId="77777777" w:rsidR="001E48C6" w:rsidRDefault="001E48C6" w:rsidP="00E32C7E">
      <w:pPr>
        <w:spacing w:after="0" w:line="240" w:lineRule="auto"/>
      </w:pPr>
      <w:r>
        <w:separator/>
      </w:r>
    </w:p>
  </w:endnote>
  <w:endnote w:type="continuationSeparator" w:id="0">
    <w:p w14:paraId="564335A5" w14:textId="77777777" w:rsidR="001E48C6" w:rsidRDefault="001E48C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712C" w14:textId="77777777" w:rsidR="001E48C6" w:rsidRDefault="001E48C6" w:rsidP="00E32C7E">
      <w:pPr>
        <w:spacing w:after="0" w:line="240" w:lineRule="auto"/>
      </w:pPr>
      <w:r>
        <w:separator/>
      </w:r>
    </w:p>
  </w:footnote>
  <w:footnote w:type="continuationSeparator" w:id="0">
    <w:p w14:paraId="3A521615" w14:textId="77777777" w:rsidR="001E48C6" w:rsidRDefault="001E48C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2024-04-05T15:17:00Z</dcterms:created>
  <dcterms:modified xsi:type="dcterms:W3CDTF">2024-04-11T14:06:00Z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