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n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no"/>
                              </w:rPr>
                              <w:t>Medlemsopplæring:</w:t>
                            </w:r>
                          </w:p>
                          <w:p w14:paraId="3A12A25E" w14:textId="0DC1C8A8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 xml:space="preserve">Å </w:t>
                            </w:r>
                            <w:r w:rsidR="000D229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 xml:space="preserve">kape en </w:t>
                            </w:r>
                            <w:r w:rsidR="000D229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 xml:space="preserve">rbeidsplass med </w:t>
                            </w:r>
                            <w:r w:rsidR="000D229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>espekt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no"/>
                        </w:rPr>
                        <w:t>Medlemsopplæring:</w:t>
                      </w:r>
                    </w:p>
                    <w:p w14:paraId="3A12A25E" w14:textId="0DC1C8A8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no"/>
                        </w:rPr>
                        <w:t xml:space="preserve">Å </w:t>
                      </w:r>
                      <w:r w:rsidR="000D229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no"/>
                        </w:rPr>
                        <w:t>S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no"/>
                        </w:rPr>
                        <w:t xml:space="preserve">kape en </w:t>
                      </w:r>
                      <w:r w:rsidR="000D229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no"/>
                        </w:rPr>
                        <w:t>A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no"/>
                        </w:rPr>
                        <w:t xml:space="preserve">rbeidsplass med </w:t>
                      </w:r>
                      <w:r w:rsidR="000D229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no"/>
                        </w:rPr>
                        <w:t>R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no"/>
                        </w:rPr>
                        <w:t>espekt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no"/>
        </w:rPr>
        <w:t>Opplæring i juni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0A8C6EBB" w:rsidR="00A22C6F" w:rsidRDefault="00A22C6F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val="no"/>
        </w:rPr>
        <w:t xml:space="preserve">Å </w:t>
      </w:r>
      <w:r w:rsidR="000D2295">
        <w:rPr>
          <w:b/>
          <w:bCs/>
          <w:lang w:val="no"/>
        </w:rPr>
        <w:t>S</w:t>
      </w:r>
      <w:r>
        <w:rPr>
          <w:b/>
          <w:bCs/>
          <w:lang w:val="no"/>
        </w:rPr>
        <w:t xml:space="preserve">kape en </w:t>
      </w:r>
      <w:r w:rsidR="000D2295">
        <w:rPr>
          <w:b/>
          <w:bCs/>
          <w:lang w:val="no"/>
        </w:rPr>
        <w:t>A</w:t>
      </w:r>
      <w:r>
        <w:rPr>
          <w:b/>
          <w:bCs/>
          <w:lang w:val="no"/>
        </w:rPr>
        <w:t xml:space="preserve">rbeidsplass med </w:t>
      </w:r>
      <w:r w:rsidR="000D2295">
        <w:rPr>
          <w:b/>
          <w:bCs/>
          <w:lang w:val="no"/>
        </w:rPr>
        <w:t>R</w:t>
      </w:r>
      <w:r>
        <w:rPr>
          <w:b/>
          <w:bCs/>
          <w:lang w:val="no"/>
        </w:rPr>
        <w:t>espekt</w:t>
      </w:r>
      <w:r>
        <w:rPr>
          <w:b/>
          <w:bCs/>
          <w:color w:val="000000"/>
          <w:lang w:val="no"/>
        </w:rPr>
        <w:t>.</w:t>
      </w:r>
      <w:r>
        <w:rPr>
          <w:color w:val="000000"/>
          <w:sz w:val="23"/>
          <w:szCs w:val="23"/>
          <w:lang w:val="no"/>
        </w:rPr>
        <w:t xml:space="preserve"> </w:t>
      </w:r>
      <w:r>
        <w:rPr>
          <w:color w:val="353638"/>
          <w:lang w:val="no"/>
        </w:rPr>
        <w:t>Integritet og respekt i samhandlinger på arbeidsplassen bidrar til å</w:t>
      </w:r>
      <w:r w:rsidR="000D2295">
        <w:rPr>
          <w:color w:val="353638"/>
          <w:lang w:val="no"/>
        </w:rPr>
        <w:t> </w:t>
      </w:r>
      <w:r>
        <w:rPr>
          <w:color w:val="353638"/>
          <w:lang w:val="no"/>
        </w:rPr>
        <w:t>dyrke et positivt og vellykket miljø som forbedrer bunnlinjen. Dette programmet introduserer kommunikasjonsevner og annen atferd som fremmer respektfulle, åpne måter for å forholde seg til, avgjøre motsetninger og jobbe effektivt som et team.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Læringspunkter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Utforsk hva respekt betyr på arbeidsplassen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Lær viktigheten av respekt på arbeidsplassen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Lær strategier for å skape et respektfullt miljø på arbeidsplassen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Utforsk hvordan du kan oppnå respekt på arbeidsplassen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no"/>
        </w:rPr>
        <w:t>Registrer deg for en live èn-times opplæringsøkt eller bruk alternativet til å se opplæringen på forespørsel når det passer deg. Opplæringsalternativer er på engelsk og tilgjengelig globalt.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0D2295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lastRenderedPageBreak/>
              <w:t>Innspilte økter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På forespørsel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(ingen spørsmål og svar)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no"/>
              </w:rPr>
              <w:fldChar w:fldCharType="begin"/>
            </w:r>
            <w:r>
              <w:rPr>
                <w:sz w:val="28"/>
                <w:szCs w:val="28"/>
                <w:lang w:val="no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val="no"/>
              </w:rPr>
            </w:r>
            <w:r>
              <w:rPr>
                <w:sz w:val="28"/>
                <w:szCs w:val="28"/>
                <w:lang w:val="no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no"/>
              </w:rPr>
              <w:t>Se her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no"/>
              </w:rPr>
              <w:t>Dårlig tid?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no"/>
              </w:rPr>
              <w:t xml:space="preserve">Se 10-minutters oppsummering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no"/>
              </w:rPr>
              <w:t> </w:t>
            </w:r>
          </w:p>
          <w:p w14:paraId="769701BC" w14:textId="566157E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val="no"/>
              </w:rPr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no"/>
              </w:rPr>
              <w:t>her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11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juni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07.00 - 08.00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13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juni</w:t>
            </w:r>
          </w:p>
          <w:p w14:paraId="7065DE9B" w14:textId="69FC3F9E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13.00–14.00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18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juni</w:t>
            </w:r>
          </w:p>
          <w:p w14:paraId="295026FD" w14:textId="2DBCCCAB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19.00–20.00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20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juni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17.00 - 18.00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no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no"/>
        </w:rPr>
        <w:t xml:space="preserve">Det er begrensede plasser for alternativene for live treningsøkter, så forhåndsregistrering er nødvendig.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no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no"/>
        </w:rPr>
        <w:t>Kom i gang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7D9F85AF" w14:textId="77777777" w:rsidR="00960C81" w:rsidRDefault="00960C81">
      <w:pPr>
        <w:pStyle w:val="BodyText"/>
        <w:rPr>
          <w:b/>
          <w:sz w:val="20"/>
        </w:rPr>
      </w:pPr>
    </w:p>
    <w:p w14:paraId="6C84AF25" w14:textId="77777777" w:rsidR="00960C81" w:rsidRDefault="00960C81">
      <w:pPr>
        <w:pStyle w:val="BodyText"/>
        <w:rPr>
          <w:b/>
          <w:sz w:val="20"/>
        </w:rPr>
      </w:pPr>
    </w:p>
    <w:p w14:paraId="69B10B09" w14:textId="77777777" w:rsidR="00960C81" w:rsidRDefault="00960C81">
      <w:pPr>
        <w:pStyle w:val="BodyText"/>
        <w:rPr>
          <w:b/>
          <w:sz w:val="20"/>
        </w:rPr>
      </w:pPr>
    </w:p>
    <w:p w14:paraId="7236BEF8" w14:textId="77777777" w:rsidR="00960C81" w:rsidRDefault="00960C81">
      <w:pPr>
        <w:pStyle w:val="BodyText"/>
        <w:rPr>
          <w:b/>
          <w:sz w:val="20"/>
        </w:rPr>
      </w:pPr>
    </w:p>
    <w:p w14:paraId="45B51D77" w14:textId="77777777" w:rsidR="00960C81" w:rsidRDefault="00960C81">
      <w:pPr>
        <w:pStyle w:val="BodyText"/>
        <w:rPr>
          <w:b/>
          <w:sz w:val="20"/>
        </w:rPr>
      </w:pPr>
    </w:p>
    <w:p w14:paraId="183BF72C" w14:textId="77777777" w:rsidR="00960C81" w:rsidRDefault="00960C81">
      <w:pPr>
        <w:pStyle w:val="BodyText"/>
        <w:rPr>
          <w:b/>
          <w:sz w:val="20"/>
        </w:rPr>
      </w:pPr>
    </w:p>
    <w:p w14:paraId="628A9BDC" w14:textId="77777777" w:rsidR="00960C81" w:rsidRDefault="00960C81">
      <w:pPr>
        <w:pStyle w:val="BodyText"/>
        <w:rPr>
          <w:b/>
          <w:sz w:val="20"/>
        </w:rPr>
      </w:pPr>
    </w:p>
    <w:p w14:paraId="20654706" w14:textId="77777777" w:rsidR="00960C81" w:rsidRDefault="00960C81">
      <w:pPr>
        <w:pStyle w:val="BodyText"/>
        <w:rPr>
          <w:b/>
          <w:sz w:val="20"/>
        </w:rPr>
      </w:pPr>
    </w:p>
    <w:p w14:paraId="22408CC2" w14:textId="77777777" w:rsidR="00960C81" w:rsidRDefault="00960C81">
      <w:pPr>
        <w:pStyle w:val="BodyText"/>
        <w:rPr>
          <w:b/>
          <w:sz w:val="20"/>
        </w:rPr>
      </w:pPr>
    </w:p>
    <w:p w14:paraId="2CEADC36" w14:textId="77777777" w:rsidR="00960C81" w:rsidRDefault="00960C81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5CA93316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no"/>
        </w:rPr>
        <w:t>Denne opplæringen skal ikke brukes til nødsituasjoner eller akuttbehov. I en nødsituasjon, ring 911 hvis du er i USA, lokalt</w:t>
      </w:r>
      <w:r w:rsidR="00960C81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nødnummer hvis du er utenfor USA, eller dra til nærmeste akuttmottak. Dette programmet er ikke en erstatning for helsehjelp fra lege eller</w:t>
      </w:r>
      <w:r w:rsidR="00960C81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helsepersonell. På grunn av muligheten for interessekonflikter vil det ikke gis juridiske råd om spørsmål som kan involvere rettslige skritt mot Optum eller</w:t>
      </w:r>
      <w:r w:rsidR="00960C81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tilknyttede selskaper, eller enhver enhet som innringer mottar disse tjenestene gjennom, direkte eller indirekte (f.eks. arbeidsgiver eller helseplan). Dette programmet og alle dets</w:t>
      </w:r>
      <w:r w:rsidR="00960C81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komponenter, særlig tjenester til familiemedlemmer under 16 år, er kanskje ikke tilgjengelig på alle steder og er underlagt endring uten</w:t>
      </w:r>
      <w:r w:rsidR="00960C81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forhåndsvarsel. Erfarings- og/eller utdanningsnivå for ressurser knyttet til programmer for ansatt-assistanse kan variere, basert på kontraktsmessige krav eller nasjonale</w:t>
      </w:r>
      <w:r w:rsidR="00960C81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lovmessige krav. Unntak og begrensninger for dekning kan gjelde.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219C51B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no"/>
        </w:rPr>
        <w:t>© 2023 Optum, Inc. Alle rettigheter forbeholdt. Optum er et registrert varemerke for Optum, Inc. i USA og andre jurisdiksjoner. Alle andre merke- eller produkt-navn er varemerker eller registrerte varemerker som tilhører deres respektive eiere. Optum er en arbeidsgiver som gir alle samme muligheter.</w:t>
      </w:r>
    </w:p>
    <w:sectPr w:rsidR="00E94FD2" w:rsidRPr="005E614A" w:rsidSect="00DB4BDB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5631" w14:textId="77777777" w:rsidR="00DF6E2F" w:rsidRDefault="00DF6E2F" w:rsidP="000D2295">
      <w:r>
        <w:separator/>
      </w:r>
    </w:p>
  </w:endnote>
  <w:endnote w:type="continuationSeparator" w:id="0">
    <w:p w14:paraId="59680B3E" w14:textId="77777777" w:rsidR="00DF6E2F" w:rsidRDefault="00DF6E2F" w:rsidP="000D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4123" w14:textId="77777777" w:rsidR="00DF6E2F" w:rsidRDefault="00DF6E2F" w:rsidP="000D2295">
      <w:r>
        <w:separator/>
      </w:r>
    </w:p>
  </w:footnote>
  <w:footnote w:type="continuationSeparator" w:id="0">
    <w:p w14:paraId="388AC69A" w14:textId="77777777" w:rsidR="00DF6E2F" w:rsidRDefault="00DF6E2F" w:rsidP="000D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0D2295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60C81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B4BDB"/>
    <w:rsid w:val="00DC00FD"/>
    <w:rsid w:val="00DF6E2F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0D22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29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2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295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m5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DnsX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Dnqv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Dnnh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5</cp:revision>
  <dcterms:created xsi:type="dcterms:W3CDTF">2024-04-05T12:30:00Z</dcterms:created>
  <dcterms:modified xsi:type="dcterms:W3CDTF">2024-04-16T21:43:00Z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