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4DD0C10F" w:rsidR="00E94FD2" w:rsidRDefault="00E94FD2">
      <w:pPr>
        <w:pStyle w:val="BodyText"/>
        <w:rPr>
          <w:rFonts w:ascii="Times New Roman"/>
          <w:sz w:val="20"/>
        </w:rPr>
      </w:pPr>
    </w:p>
    <w:p w14:paraId="7EBD27D9" w14:textId="029CA187" w:rsidR="00E94FD2" w:rsidRDefault="00E94FD2">
      <w:pPr>
        <w:pStyle w:val="BodyText"/>
        <w:rPr>
          <w:rFonts w:ascii="Times New Roman"/>
          <w:sz w:val="20"/>
        </w:rPr>
      </w:pPr>
    </w:p>
    <w:p w14:paraId="39AEB1AF" w14:textId="4DED72C9" w:rsidR="00E94FD2" w:rsidRDefault="009C7BFA">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19C7B363">
            <wp:simplePos x="0" y="0"/>
            <wp:positionH relativeFrom="page">
              <wp:posOffset>-219075</wp:posOffset>
            </wp:positionH>
            <wp:positionV relativeFrom="page">
              <wp:posOffset>1842770</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E3582B" w14:textId="32ACF7C6" w:rsidR="00E94FD2" w:rsidRDefault="00E94FD2">
      <w:pPr>
        <w:pStyle w:val="BodyText"/>
        <w:rPr>
          <w:rFonts w:ascii="Times New Roman"/>
          <w:sz w:val="20"/>
        </w:rPr>
      </w:pPr>
    </w:p>
    <w:p w14:paraId="7384775D" w14:textId="14119B01"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3279B85A">
                <wp:simplePos x="0" y="0"/>
                <wp:positionH relativeFrom="column">
                  <wp:posOffset>-946150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E45F" id="docshape7" o:spid="_x0000_s1026" style="position:absolute;margin-left:-74.5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049850B" w:rsidR="00E94FD2" w:rsidRDefault="009C7BF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C8E1624">
                <wp:simplePos x="0" y="0"/>
                <wp:positionH relativeFrom="column">
                  <wp:posOffset>1205865</wp:posOffset>
                </wp:positionH>
                <wp:positionV relativeFrom="paragraph">
                  <wp:posOffset>136525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16DEB69C" w:rsidR="00E94FD2" w:rsidRPr="00F64482" w:rsidRDefault="00A22C6F" w:rsidP="003D35D7">
                            <w:pPr>
                              <w:bidi/>
                              <w:spacing w:line="863" w:lineRule="exact"/>
                              <w:rPr>
                                <w:b/>
                                <w:bCs/>
                                <w:sz w:val="40"/>
                                <w:szCs w:val="40"/>
                              </w:rPr>
                            </w:pPr>
                            <w:r>
                              <w:rPr>
                                <w:b/>
                                <w:bCs/>
                                <w:color w:val="002060"/>
                                <w:sz w:val="40"/>
                                <w:szCs w:val="40"/>
                                <w:rtl/>
                                <w:lang w:bidi="ar"/>
                              </w:rPr>
                              <w:t>إيجاد بيئة عمل تتسم بالاحترام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94.95pt;margin-top:10.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16DEB69C" w:rsidR="00E94FD2" w:rsidRPr="00F64482" w:rsidRDefault="00A22C6F" w:rsidP="003D35D7">
                      <w:pPr>
                        <w:bidi/>
                        <w:spacing w:line="863" w:lineRule="exact"/>
                        <w:rPr>
                          <w:b/>
                          <w:bCs/>
                          <w:sz w:val="40"/>
                          <w:szCs w:val="40"/>
                        </w:rPr>
                      </w:pPr>
                      <w:r>
                        <w:rPr>
                          <w:b/>
                          <w:bCs/>
                          <w:color w:val="002060"/>
                          <w:sz w:val="40"/>
                          <w:szCs w:val="40"/>
                          <w:rtl/>
                          <w:lang w:bidi="ar"/>
                        </w:rPr>
                        <w:t>إيجاد بيئة عمل تتسم بالاحترام</w:t>
                      </w:r>
                    </w:p>
                  </w:txbxContent>
                </v:textbox>
              </v:shape>
            </w:pict>
          </mc:Fallback>
        </mc:AlternateContent>
      </w:r>
    </w:p>
    <w:p w14:paraId="5AC0125C" w14:textId="037D12DE"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bidi/>
        <w:ind w:firstLine="720"/>
        <w:rPr>
          <w:b/>
          <w:color w:val="002677"/>
          <w:sz w:val="34"/>
          <w:szCs w:val="22"/>
        </w:rPr>
      </w:pPr>
      <w:r>
        <w:rPr>
          <w:b/>
          <w:bCs/>
          <w:color w:val="002677"/>
          <w:sz w:val="34"/>
          <w:szCs w:val="22"/>
          <w:rtl/>
          <w:lang w:bidi="ar"/>
        </w:rPr>
        <w:t>التدريب المميز لشهر يونيو</w:t>
      </w:r>
    </w:p>
    <w:p w14:paraId="1F126A32" w14:textId="2080C3AD" w:rsidR="006D195E" w:rsidRPr="00F64482" w:rsidRDefault="006D195E" w:rsidP="006D195E">
      <w:pPr>
        <w:pStyle w:val="BodyText"/>
        <w:ind w:firstLine="720"/>
        <w:rPr>
          <w:b/>
          <w:bCs/>
          <w:color w:val="002677"/>
          <w:sz w:val="34"/>
          <w:szCs w:val="22"/>
        </w:rPr>
      </w:pPr>
    </w:p>
    <w:p w14:paraId="363FDBBF" w14:textId="77777777" w:rsidR="00A22C6F" w:rsidRDefault="00A22C6F" w:rsidP="00A22C6F">
      <w:pPr>
        <w:shd w:val="clear" w:color="auto" w:fill="FFFFFF"/>
        <w:bidi/>
        <w:rPr>
          <w:rFonts w:eastAsia="Times New Roman"/>
          <w:color w:val="353638"/>
        </w:rPr>
      </w:pPr>
      <w:r>
        <w:rPr>
          <w:b/>
          <w:bCs/>
          <w:rtl/>
          <w:lang w:bidi="ar"/>
        </w:rPr>
        <w:t>إيجاد بيئة عمل تتسم بالاحترام</w:t>
      </w:r>
      <w:r>
        <w:rPr>
          <w:b/>
          <w:bCs/>
          <w:color w:val="000000"/>
          <w:rtl/>
          <w:lang w:bidi="ar"/>
        </w:rPr>
        <w:t>.</w:t>
      </w:r>
      <w:r>
        <w:rPr>
          <w:color w:val="000000"/>
          <w:sz w:val="23"/>
          <w:szCs w:val="23"/>
          <w:rtl/>
          <w:lang w:bidi="ar"/>
        </w:rPr>
        <w:t xml:space="preserve"> </w:t>
      </w:r>
      <w:r>
        <w:rPr>
          <w:color w:val="353638"/>
          <w:rtl/>
          <w:lang w:bidi="ar"/>
        </w:rPr>
        <w:t>تساعد النزاهة والاحترام في تفاعلات مكان العمل على تشجيع إيجاد بيئة إيجابية وناجحة تعزز النتائج النهائية. سيقدم هذا البرنامج مهارات التواصل والسلوكيات الأخرى التي تعزز طرق الارتباط المحترمة والصريحة وتسوية الاختلافات والعمل بفاعلية كفريق.</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bidi/>
        <w:rPr>
          <w:rFonts w:eastAsia="Times New Roman"/>
          <w:color w:val="353638"/>
        </w:rPr>
      </w:pPr>
      <w:r>
        <w:rPr>
          <w:rFonts w:eastAsia="Times New Roman"/>
          <w:color w:val="353638"/>
          <w:rtl/>
          <w:lang w:bidi="ar"/>
        </w:rPr>
        <w:t>نقاط التعلُّم</w:t>
      </w:r>
    </w:p>
    <w:p w14:paraId="42DD2B85"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استشكف معنى الاحترام في مكان العمل</w:t>
      </w:r>
    </w:p>
    <w:p w14:paraId="39DB5912"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تعرَّف على أهمية الاحترام في مكان العمل</w:t>
      </w:r>
    </w:p>
    <w:p w14:paraId="2EF4D385"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تعلُّم إستراتيجيات إيجاد بيئة تتسم بالاحترام في مكان العمل</w:t>
      </w:r>
    </w:p>
    <w:p w14:paraId="01634FD7"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استكشف كيفية كسب الاحترام في مكان العمل</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p w14:paraId="0C538FF0" w14:textId="77777777" w:rsidR="009B180F" w:rsidRDefault="009B180F">
      <w:pPr>
        <w:spacing w:before="95"/>
        <w:ind w:left="402"/>
        <w:rPr>
          <w:b/>
          <w:color w:val="002677"/>
          <w:sz w:val="34"/>
        </w:rPr>
      </w:pPr>
    </w:p>
    <w:p w14:paraId="771AFB76" w14:textId="77777777" w:rsidR="009B180F" w:rsidRDefault="009B180F">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9C7BFA">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57FD1AD6"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"https://optum.webex.com/webappng/sites/optum/recording/3e3d9094d16a103c99bf005056818549/playback"</w:instrText>
            </w:r>
            <w:r>
              <w:rPr>
                <w:sz w:val="28"/>
                <w:szCs w:val="28"/>
              </w:rPr>
            </w:r>
            <w:r>
              <w:rPr>
                <w:sz w:val="28"/>
                <w:szCs w:val="28"/>
              </w:rPr>
              <w:fldChar w:fldCharType="separate"/>
            </w:r>
            <w:r>
              <w:rPr>
                <w:rStyle w:val="Hyperlink"/>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ar"/>
              </w:rPr>
              <w:t>هل وقتك محدود؟</w:t>
            </w:r>
          </w:p>
          <w:p w14:paraId="373F95AF" w14:textId="77777777" w:rsidR="00F64482" w:rsidRDefault="00E659DD" w:rsidP="00F64482">
            <w:pPr>
              <w:pStyle w:val="xmsonormal"/>
              <w:bidi/>
            </w:pPr>
            <w:r>
              <w:rPr>
                <w:rFonts w:ascii="Arial" w:hAnsi="Arial" w:cs="Arial"/>
                <w:color w:val="000000" w:themeColor="text1"/>
                <w:sz w:val="28"/>
                <w:szCs w:val="28"/>
                <w:rtl/>
                <w:lang w:bidi="ar"/>
              </w:rPr>
              <w:t xml:space="preserve">شاهد ملخصًا مدته 10 دقائق </w:t>
            </w:r>
          </w:p>
          <w:p w14:paraId="1D5E1C83" w14:textId="77777777" w:rsidR="00F64482" w:rsidRDefault="00F64482" w:rsidP="00F64482">
            <w:pPr>
              <w:pStyle w:val="xmsonormal"/>
              <w:bidi/>
            </w:pPr>
            <w:r>
              <w:rPr>
                <w:rFonts w:ascii="Arial" w:hAnsi="Arial" w:cs="Arial"/>
              </w:rPr>
              <w:t> </w:t>
            </w:r>
          </w:p>
          <w:p w14:paraId="769701BC" w14:textId="566157E3"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"https://optum.webex.com/webappng/sites/optum/recording/01387caad174103cbf7f005056814c31/playback"</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057C894" w:rsidR="00E659DD" w:rsidRPr="00E05563" w:rsidRDefault="00591FC5" w:rsidP="00466541">
            <w:pPr>
              <w:bidi/>
              <w:spacing w:before="95"/>
              <w:jc w:val="center"/>
              <w:rPr>
                <w:b/>
                <w:sz w:val="28"/>
                <w:szCs w:val="18"/>
              </w:rPr>
            </w:pPr>
            <w:r>
              <w:rPr>
                <w:b/>
                <w:bCs/>
                <w:sz w:val="28"/>
                <w:szCs w:val="18"/>
                <w:rtl/>
                <w:lang w:bidi="ar"/>
              </w:rPr>
              <w:t>11 يونيو</w:t>
            </w:r>
          </w:p>
          <w:p w14:paraId="07F1C647" w14:textId="6A4B15DA" w:rsidR="00E659DD" w:rsidRPr="003E7D03" w:rsidRDefault="005143EB" w:rsidP="00466541">
            <w:pPr>
              <w:bidi/>
              <w:spacing w:before="95"/>
              <w:jc w:val="center"/>
              <w:rPr>
                <w:color w:val="10253F"/>
                <w:sz w:val="20"/>
                <w:szCs w:val="20"/>
              </w:rPr>
            </w:pPr>
            <w:r>
              <w:rPr>
                <w:color w:val="10253F"/>
                <w:sz w:val="20"/>
                <w:szCs w:val="20"/>
                <w:rtl/>
                <w:lang w:bidi="ar"/>
              </w:rPr>
              <w:t>7-8 صباحًا بالتوقيت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bidi/>
              <w:spacing w:before="95"/>
              <w:jc w:val="center"/>
              <w:rPr>
                <w:b/>
                <w:sz w:val="28"/>
                <w:szCs w:val="18"/>
              </w:rPr>
            </w:pPr>
            <w:hyperlink r:id="rId13" w:history="1">
              <w:r w:rsidR="005143EB">
                <w:rPr>
                  <w:rStyle w:val="Hyperlink"/>
                  <w:b/>
                  <w:bCs/>
                  <w:sz w:val="28"/>
                  <w:szCs w:val="18"/>
                  <w:rtl/>
                  <w:lang w:bidi="ar"/>
                </w:rPr>
                <w:t>سجِّل الآن</w:t>
              </w:r>
            </w:hyperlink>
          </w:p>
        </w:tc>
        <w:tc>
          <w:tcPr>
            <w:tcW w:w="2124" w:type="dxa"/>
            <w:shd w:val="clear" w:color="auto" w:fill="FBF9F4"/>
          </w:tcPr>
          <w:p w14:paraId="5E742108" w14:textId="2C47E4BE" w:rsidR="00E659DD" w:rsidRPr="0066426F" w:rsidRDefault="005143EB" w:rsidP="00AF2BA3">
            <w:pPr>
              <w:bidi/>
              <w:spacing w:before="95"/>
              <w:jc w:val="center"/>
              <w:rPr>
                <w:b/>
                <w:sz w:val="28"/>
                <w:szCs w:val="18"/>
              </w:rPr>
            </w:pPr>
            <w:r>
              <w:rPr>
                <w:b/>
                <w:bCs/>
                <w:sz w:val="28"/>
                <w:szCs w:val="18"/>
                <w:rtl/>
                <w:lang w:bidi="ar"/>
              </w:rPr>
              <w:t>13 يونيو</w:t>
            </w:r>
          </w:p>
          <w:p w14:paraId="7065DE9B" w14:textId="69FC3F9E" w:rsidR="00E659DD" w:rsidRPr="003E7D03" w:rsidRDefault="005143EB"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1-2 مساءً بالتوقيت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bidi/>
              <w:spacing w:before="95"/>
              <w:jc w:val="center"/>
              <w:rPr>
                <w:b/>
                <w:sz w:val="28"/>
                <w:szCs w:val="18"/>
              </w:rPr>
            </w:pPr>
            <w:hyperlink r:id="rId14" w:history="1">
              <w:r w:rsidR="005143EB">
                <w:rPr>
                  <w:rStyle w:val="Hyperlink"/>
                  <w:b/>
                  <w:bCs/>
                  <w:sz w:val="28"/>
                  <w:szCs w:val="18"/>
                  <w:rtl/>
                  <w:lang w:bidi="ar"/>
                </w:rPr>
                <w:t>سجِّل الآن</w:t>
              </w:r>
            </w:hyperlink>
          </w:p>
        </w:tc>
        <w:tc>
          <w:tcPr>
            <w:tcW w:w="2124" w:type="dxa"/>
            <w:shd w:val="clear" w:color="auto" w:fill="FBF9F4"/>
          </w:tcPr>
          <w:p w14:paraId="28241B35" w14:textId="0A7AA5A3" w:rsidR="00E659DD" w:rsidRPr="0066426F" w:rsidRDefault="005143EB" w:rsidP="00AF2BA3">
            <w:pPr>
              <w:bidi/>
              <w:spacing w:before="95"/>
              <w:jc w:val="center"/>
              <w:rPr>
                <w:b/>
                <w:sz w:val="28"/>
                <w:szCs w:val="18"/>
              </w:rPr>
            </w:pPr>
            <w:r>
              <w:rPr>
                <w:b/>
                <w:bCs/>
                <w:sz w:val="28"/>
                <w:szCs w:val="18"/>
                <w:rtl/>
                <w:lang w:bidi="ar"/>
              </w:rPr>
              <w:t>18 يونيو</w:t>
            </w:r>
          </w:p>
          <w:p w14:paraId="295026FD" w14:textId="2DBCCCAB" w:rsidR="00E659DD" w:rsidRPr="003E7D03" w:rsidRDefault="005143EB"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مساءً بالتوقيت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bidi/>
              <w:spacing w:before="95"/>
              <w:jc w:val="center"/>
              <w:rPr>
                <w:b/>
                <w:sz w:val="28"/>
                <w:szCs w:val="18"/>
              </w:rPr>
            </w:pPr>
            <w:hyperlink r:id="rId15" w:history="1">
              <w:r w:rsidR="005143EB">
                <w:rPr>
                  <w:rStyle w:val="Hyperlink"/>
                  <w:b/>
                  <w:bCs/>
                  <w:sz w:val="28"/>
                  <w:szCs w:val="18"/>
                  <w:rtl/>
                  <w:lang w:bidi="ar"/>
                </w:rPr>
                <w:t>سجِّل الآن</w:t>
              </w:r>
            </w:hyperlink>
          </w:p>
        </w:tc>
        <w:tc>
          <w:tcPr>
            <w:tcW w:w="2124" w:type="dxa"/>
            <w:shd w:val="clear" w:color="auto" w:fill="FBF9F4"/>
          </w:tcPr>
          <w:p w14:paraId="65C99B68" w14:textId="65F3A995" w:rsidR="00B07641" w:rsidRPr="0066426F" w:rsidRDefault="00591FC5" w:rsidP="00B07641">
            <w:pPr>
              <w:bidi/>
              <w:spacing w:before="95"/>
              <w:jc w:val="center"/>
              <w:rPr>
                <w:b/>
                <w:sz w:val="28"/>
                <w:szCs w:val="18"/>
              </w:rPr>
            </w:pPr>
            <w:r>
              <w:rPr>
                <w:b/>
                <w:bCs/>
                <w:sz w:val="28"/>
                <w:szCs w:val="18"/>
                <w:rtl/>
                <w:lang w:bidi="ar"/>
              </w:rPr>
              <w:t>20 يونيو</w:t>
            </w:r>
          </w:p>
          <w:p w14:paraId="1211DA39" w14:textId="68B7F3A4" w:rsidR="00334FA7" w:rsidRDefault="005143EB"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5-6 مساءً بالتوقيت الصيفي البريطاني</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bidi/>
              <w:spacing w:before="95"/>
              <w:jc w:val="center"/>
              <w:rPr>
                <w:b/>
                <w:sz w:val="28"/>
                <w:szCs w:val="18"/>
              </w:rPr>
            </w:pPr>
            <w:hyperlink r:id="rId16" w:history="1">
              <w:r w:rsidR="005143EB">
                <w:rPr>
                  <w:rStyle w:val="Hyperlink"/>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BodyText"/>
        <w:rPr>
          <w:b/>
          <w:sz w:val="20"/>
        </w:rPr>
      </w:pPr>
    </w:p>
    <w:p w14:paraId="23F2AD8F" w14:textId="77777777" w:rsidR="009B180F" w:rsidRDefault="009B180F">
      <w:pPr>
        <w:pStyle w:val="BodyText"/>
        <w:rPr>
          <w:b/>
          <w:sz w:val="20"/>
        </w:rPr>
      </w:pPr>
    </w:p>
    <w:p w14:paraId="7EEB0AE9" w14:textId="77777777" w:rsidR="009B180F" w:rsidRDefault="009B180F">
      <w:pPr>
        <w:pStyle w:val="BodyText"/>
        <w:rPr>
          <w:b/>
          <w:sz w:val="20"/>
        </w:rPr>
      </w:pPr>
    </w:p>
    <w:p w14:paraId="3B9D0E3D" w14:textId="77777777" w:rsidR="009B180F" w:rsidRDefault="009B180F">
      <w:pPr>
        <w:pStyle w:val="BodyText"/>
        <w:rPr>
          <w:b/>
          <w:sz w:val="20"/>
        </w:rPr>
      </w:pPr>
    </w:p>
    <w:p w14:paraId="6630DA87" w14:textId="77777777" w:rsidR="009B180F" w:rsidRDefault="009B180F">
      <w:pPr>
        <w:pStyle w:val="BodyText"/>
        <w:rPr>
          <w:b/>
          <w:sz w:val="20"/>
        </w:rPr>
      </w:pPr>
    </w:p>
    <w:p w14:paraId="55F055D0" w14:textId="77777777" w:rsidR="009B180F" w:rsidRDefault="009B180F">
      <w:pPr>
        <w:pStyle w:val="BodyText"/>
        <w:rPr>
          <w:b/>
          <w:sz w:val="20"/>
        </w:rPr>
      </w:pPr>
    </w:p>
    <w:p w14:paraId="5520DC8A" w14:textId="77777777" w:rsidR="009B180F" w:rsidRDefault="009B180F">
      <w:pPr>
        <w:pStyle w:val="BodyText"/>
        <w:rPr>
          <w:b/>
          <w:sz w:val="20"/>
        </w:rPr>
      </w:pPr>
    </w:p>
    <w:p w14:paraId="2E8EAC2A" w14:textId="77777777" w:rsidR="009B180F" w:rsidRDefault="009B180F">
      <w:pPr>
        <w:pStyle w:val="BodyText"/>
        <w:rPr>
          <w:b/>
          <w:sz w:val="20"/>
        </w:rPr>
      </w:pPr>
    </w:p>
    <w:p w14:paraId="758FBA15" w14:textId="77777777" w:rsidR="009B180F" w:rsidRDefault="009B180F">
      <w:pPr>
        <w:pStyle w:val="BodyText"/>
        <w:rPr>
          <w:b/>
          <w:sz w:val="20"/>
        </w:rPr>
      </w:pPr>
    </w:p>
    <w:p w14:paraId="435509ED" w14:textId="77777777" w:rsidR="009573D7" w:rsidRDefault="009573D7">
      <w:pPr>
        <w:pStyle w:val="BodyText"/>
        <w:rPr>
          <w:b/>
          <w:sz w:val="20"/>
        </w:rPr>
      </w:pPr>
    </w:p>
    <w:p w14:paraId="0305A4E0" w14:textId="77777777" w:rsidR="009573D7" w:rsidRDefault="009573D7">
      <w:pPr>
        <w:pStyle w:val="BodyText"/>
        <w:rPr>
          <w:b/>
          <w:sz w:val="20"/>
        </w:rPr>
      </w:pPr>
    </w:p>
    <w:p w14:paraId="7B230030" w14:textId="77777777" w:rsidR="009B180F" w:rsidRDefault="009B180F">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97A5DDB" w:rsid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9B180F">
        <w:rPr>
          <w:sz w:val="16"/>
          <w:szCs w:val="16"/>
          <w:lang w:val="en-US"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9B180F">
        <w:rPr>
          <w:sz w:val="16"/>
          <w:szCs w:val="16"/>
          <w:lang w:val="en-US"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sidR="009B180F">
        <w:rPr>
          <w:sz w:val="16"/>
          <w:szCs w:val="16"/>
          <w:lang w:val="en-US" w:bidi="ar"/>
        </w:rPr>
        <w:t xml:space="preserve"> </w:t>
      </w:r>
      <w:r>
        <w:rPr>
          <w:sz w:val="16"/>
          <w:szCs w:val="16"/>
        </w:rPr>
        <w:t>Optum</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9B180F">
        <w:rPr>
          <w:sz w:val="16"/>
          <w:szCs w:val="16"/>
          <w:lang w:val="en-US" w:bidi="ar"/>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9B180F">
        <w:rPr>
          <w:sz w:val="16"/>
          <w:szCs w:val="16"/>
          <w:lang w:val="en-US" w:bidi="ar"/>
        </w:rPr>
        <w:t xml:space="preserve"> </w:t>
      </w:r>
      <w:r>
        <w:rPr>
          <w:sz w:val="16"/>
          <w:szCs w:val="16"/>
          <w:rtl/>
          <w:lang w:bidi="ar"/>
        </w:rPr>
        <w:t>إخطار مسبق. قد تختلف التجربة و/أو المستويات التعليمية لموارد "برنامج مساعدة الموظفين" بناءً على متطلبات العقد أو</w:t>
      </w:r>
      <w:r w:rsidR="009B180F">
        <w:rPr>
          <w:sz w:val="16"/>
          <w:szCs w:val="16"/>
          <w:lang w:val="en-US"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51F44FB9" w:rsidR="00E94FD2" w:rsidRPr="005E614A" w:rsidRDefault="009E14D1" w:rsidP="009E14D1">
      <w:pPr>
        <w:bidi/>
        <w:spacing w:line="276" w:lineRule="auto"/>
        <w:rPr>
          <w:sz w:val="16"/>
          <w:szCs w:val="16"/>
        </w:rPr>
      </w:pPr>
      <w:r>
        <w:rPr>
          <w:sz w:val="16"/>
          <w:szCs w:val="16"/>
          <w:rtl/>
          <w:lang w:bidi="ar"/>
        </w:rPr>
        <w:t xml:space="preserve">© 2023 </w:t>
      </w:r>
      <w:r>
        <w:rPr>
          <w:sz w:val="16"/>
          <w:szCs w:val="16"/>
        </w:rPr>
        <w:t>Optum, Inc</w:t>
      </w:r>
      <w:r w:rsidR="009C7BFA">
        <w:rPr>
          <w:sz w:val="16"/>
          <w:szCs w:val="16"/>
        </w:rPr>
        <w:t>.</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9B180F">
        <w:rPr>
          <w:sz w:val="16"/>
          <w:szCs w:val="16"/>
          <w:lang w:val="en-US"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CC5672">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BAEC" w14:textId="77777777" w:rsidR="00BA590D" w:rsidRDefault="00BA590D" w:rsidP="009C7BFA">
      <w:r>
        <w:separator/>
      </w:r>
    </w:p>
  </w:endnote>
  <w:endnote w:type="continuationSeparator" w:id="0">
    <w:p w14:paraId="6FE0CB56" w14:textId="77777777" w:rsidR="00BA590D" w:rsidRDefault="00BA590D" w:rsidP="009C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A0C9" w14:textId="77777777" w:rsidR="00BA590D" w:rsidRDefault="00BA590D" w:rsidP="009C7BFA">
      <w:r>
        <w:separator/>
      </w:r>
    </w:p>
  </w:footnote>
  <w:footnote w:type="continuationSeparator" w:id="0">
    <w:p w14:paraId="55B2129B" w14:textId="77777777" w:rsidR="00BA590D" w:rsidRDefault="00BA590D" w:rsidP="009C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573D7"/>
    <w:rsid w:val="00977B22"/>
    <w:rsid w:val="00991ECE"/>
    <w:rsid w:val="009A6435"/>
    <w:rsid w:val="009A67CD"/>
    <w:rsid w:val="009B180F"/>
    <w:rsid w:val="009B275C"/>
    <w:rsid w:val="009C2C25"/>
    <w:rsid w:val="009C7BFA"/>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A590D"/>
    <w:rsid w:val="00BB0C65"/>
    <w:rsid w:val="00BC7875"/>
    <w:rsid w:val="00BD2802"/>
    <w:rsid w:val="00BE0296"/>
    <w:rsid w:val="00BE43D7"/>
    <w:rsid w:val="00BE568F"/>
    <w:rsid w:val="00BF603B"/>
    <w:rsid w:val="00C03BD1"/>
    <w:rsid w:val="00C3000F"/>
    <w:rsid w:val="00C42608"/>
    <w:rsid w:val="00C66B2A"/>
    <w:rsid w:val="00C80AA5"/>
    <w:rsid w:val="00C82C90"/>
    <w:rsid w:val="00CB45A2"/>
    <w:rsid w:val="00CC567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9C7BFA"/>
    <w:pPr>
      <w:tabs>
        <w:tab w:val="center" w:pos="4513"/>
        <w:tab w:val="right" w:pos="9026"/>
      </w:tabs>
    </w:pPr>
  </w:style>
  <w:style w:type="character" w:customStyle="1" w:styleId="HeaderChar">
    <w:name w:val="Header Char"/>
    <w:basedOn w:val="DefaultParagraphFont"/>
    <w:link w:val="Header"/>
    <w:uiPriority w:val="99"/>
    <w:rsid w:val="009C7BFA"/>
    <w:rPr>
      <w:rFonts w:ascii="Arial" w:eastAsia="Arial" w:hAnsi="Arial" w:cs="Arial"/>
      <w:lang w:val="en-GB"/>
    </w:rPr>
  </w:style>
  <w:style w:type="paragraph" w:styleId="Footer">
    <w:name w:val="footer"/>
    <w:basedOn w:val="Normal"/>
    <w:link w:val="FooterChar"/>
    <w:uiPriority w:val="99"/>
    <w:unhideWhenUsed/>
    <w:rsid w:val="009C7BFA"/>
    <w:pPr>
      <w:tabs>
        <w:tab w:val="center" w:pos="4513"/>
        <w:tab w:val="right" w:pos="9026"/>
      </w:tabs>
    </w:pPr>
  </w:style>
  <w:style w:type="character" w:customStyle="1" w:styleId="FooterChar">
    <w:name w:val="Footer Char"/>
    <w:basedOn w:val="DefaultParagraphFont"/>
    <w:link w:val="Footer"/>
    <w:uiPriority w:val="99"/>
    <w:rsid w:val="009C7BFA"/>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492</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6</cp:revision>
  <dcterms:created xsi:type="dcterms:W3CDTF">2024-04-05T12:30:00Z</dcterms:created>
  <dcterms:modified xsi:type="dcterms:W3CDTF">2024-04-16T21:36:00Z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