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להלן טקסט מוצע המיועד לרשתות החברתיות (אפשרויות תמונה מצורפות) שנועד לעזור לכם לקדם את נושא הבריאות והרווחה של החודש </w:t>
      </w:r>
      <w:r>
        <w:rPr>
          <w:rFonts w:ascii="Arial" w:hAnsi="Arial" w:cs="Arial"/>
          <w:sz w:val="20"/>
          <w:szCs w:val="20"/>
          <w:rtl/>
          <w:lang w:bidi="he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חרדה ופאניקה </w:t>
      </w:r>
      <w:r>
        <w:rPr>
          <w:rFonts w:ascii="Arial" w:hAnsi="Arial" w:cs="Arial"/>
          <w:sz w:val="20"/>
          <w:szCs w:val="20"/>
          <w:rtl/>
          <w:lang w:bidi="he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בקרב החברים שלכם. אל תהססו לשתף בפלטפורמות התקשורת הפנימיות שלכם ובאמצעות חשבונות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, לפי הצורך.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574877ED" w:rsidR="00295BCD" w:rsidRDefault="0028210E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FE211A4" wp14:editId="6FFE8ACD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91FB472" wp14:editId="0DB83CBB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6DDE135" wp14:editId="6E640246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C1E6CF2" wp14:editId="2AC1F86C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8E86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60F3EC4D" w:rsidR="00A55E52" w:rsidRPr="001366B2" w:rsidRDefault="00F84E52" w:rsidP="001A6AB9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he"/>
        </w:rPr>
        <w:t xml:space="preserve">החודש אנו משתפים אתכם במשאבים, טיפים וכלים שנועדו לסייע בהבנה של מה עשוי להניע את מחשבות ורגשות החרדה שלכם </w:t>
      </w:r>
      <w:r>
        <w:rPr>
          <w:rFonts w:ascii="Arial" w:hAnsi="Arial" w:cs="Arial"/>
          <w:sz w:val="20"/>
          <w:szCs w:val="20"/>
          <w:rtl/>
          <w:lang w:bidi="he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he"/>
        </w:rPr>
        <w:t xml:space="preserve">וכיצד לנהל אותם. </w:t>
      </w:r>
      <w:hyperlink r:id="rId14" w:history="1"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2C189D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235DA8F4" w:rsidR="002D4865" w:rsidRPr="00224A9F" w:rsidRDefault="00371CD2" w:rsidP="002D4865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טבעי להרגיש מודאגים, עצבניים וחסרי מנוחה מדי פעם - ולפעמים זה אפילו טוב בשבילכם. למדו את הסיבות האפשריות למחשבות והתחושות החרדות שלכם ומה הן עשויות לומר לכם. </w:t>
      </w:r>
      <w:hyperlink r:id="rId15" w:history="1"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2C189D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0FE49273" w:rsidR="00224A9F" w:rsidRPr="000B4011" w:rsidRDefault="00096D1C" w:rsidP="002D4865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>למדו מהו התקף חרדה, איך אנו עשויים להרגיש בזמן התקף חרדה, וקבלו עצות מעשיות כיצד לעזור לעצמכם או למישהו אחר להתמודד עם התקף כזה.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he"/>
        </w:rPr>
        <w:t xml:space="preserve"> </w:t>
      </w:r>
      <w:hyperlink r:id="rId16" w:history="1"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33BC7975" w:rsidR="003C2934" w:rsidRPr="001366B2" w:rsidRDefault="00B24F17" w:rsidP="00AD7A22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גזענות מאיימת על בריאותם ורווחתם של אנשים רבים ברחבי העולם. למדו מהי טראומה מבוססת גזע, קבלו כלים להתמודדות איתה ולדרכים בהן תוכלו למצוא את התמיכה שאולי תצטרכו כדי להחלים ממנה. </w:t>
      </w:r>
      <w:hyperlink r:id="rId17" w:history="1"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C18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2C189D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  <w:lang w:bidi="he"/>
        </w:rPr>
        <w:t>איך לשתף ב-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/>
          <w:b/>
          <w:bCs/>
          <w:sz w:val="20"/>
          <w:szCs w:val="20"/>
          <w:rtl/>
          <w:lang w:bidi="he"/>
        </w:rPr>
        <w:t>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פתחו את חשבון ה-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שלכם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הטקסט המועדף עליכם (כולל הקישור) מלמעלה. עשו העתק והדבק</w:t>
      </w:r>
    </w:p>
    <w:p w14:paraId="3CE0156B" w14:textId="78183AA5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התמונה המועדפת עליכם, והוסיפו לפוסט שלכם (שמרו את התמונה בכונן שלכם, בחרו "</w:t>
      </w:r>
      <w:r w:rsidR="00964C76">
        <w:rPr>
          <w:rFonts w:ascii="Arial" w:hAnsi="Arial" w:cs="Arial"/>
          <w:color w:val="000000" w:themeColor="text1"/>
          <w:sz w:val="20"/>
          <w:szCs w:val="20"/>
          <w:lang w:bidi="he"/>
        </w:rPr>
        <w:t xml:space="preserve"> (add photo)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הוספת תמונה" לפני שלב 4</w:t>
      </w:r>
    </w:p>
    <w:p w14:paraId="7BA28C8C" w14:textId="18261498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לחצו על "</w:t>
      </w:r>
      <w:r w:rsidR="00964C76">
        <w:rPr>
          <w:rFonts w:ascii="Arial" w:hAnsi="Arial" w:cs="Arial"/>
          <w:color w:val="000000" w:themeColor="text1"/>
          <w:sz w:val="20"/>
          <w:szCs w:val="20"/>
          <w:lang w:bidi="he"/>
        </w:rPr>
        <w:t>(post)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פרסם"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8091" w14:textId="77777777" w:rsidR="005641B0" w:rsidRDefault="005641B0" w:rsidP="00E32C7E">
      <w:pPr>
        <w:spacing w:after="0" w:line="240" w:lineRule="auto"/>
      </w:pPr>
      <w:r>
        <w:separator/>
      </w:r>
    </w:p>
  </w:endnote>
  <w:endnote w:type="continuationSeparator" w:id="0">
    <w:p w14:paraId="71E87707" w14:textId="77777777" w:rsidR="005641B0" w:rsidRDefault="005641B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50EB" w14:textId="77777777" w:rsidR="005641B0" w:rsidRDefault="005641B0" w:rsidP="00E32C7E">
      <w:pPr>
        <w:spacing w:after="0" w:line="240" w:lineRule="auto"/>
      </w:pPr>
      <w:r>
        <w:separator/>
      </w:r>
    </w:p>
  </w:footnote>
  <w:footnote w:type="continuationSeparator" w:id="0">
    <w:p w14:paraId="52FC2FCD" w14:textId="77777777" w:rsidR="005641B0" w:rsidRDefault="005641B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210E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189D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41B0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64C76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he-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he-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he-I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he-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