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043C7809" w:rsidR="006D703C" w:rsidRPr="00247BF4" w:rsidRDefault="005C7951" w:rsidP="00247BF4">
      <w:pPr>
        <w:spacing w:after="80" w:line="276" w:lineRule="auto"/>
        <w:rPr>
          <w:rFonts w:ascii="Arial" w:hAnsi="Arial" w:cs="Arial"/>
          <w:b/>
          <w:bCs/>
          <w:color w:val="002677"/>
          <w:sz w:val="56"/>
          <w:szCs w:val="56"/>
          <w:lang w:val="es-AR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es-US"/>
        </w:rPr>
        <w:t>Ansiedad y pánico</w:t>
      </w:r>
    </w:p>
    <w:p w14:paraId="18BAF4FA" w14:textId="1D269B4A" w:rsidR="006D4C54" w:rsidRPr="00247BF4" w:rsidRDefault="00DD64E3" w:rsidP="006D4C54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es-AR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es-US"/>
        </w:rPr>
        <w:t>Este mes compartiremos recursos, consejos y herramientas para ayudarlo a entender qué puede estar causando sus pensamientos y sentimientos ansiosos, y cómo puede controlarlos.</w:t>
      </w:r>
    </w:p>
    <w:tbl>
      <w:tblPr>
        <w:tblStyle w:val="Tablaconcuadrc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2E076B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247BF4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US"/>
              </w:rPr>
              <w:t>Esto es lo que incluye el paquete de herramientas de participación activa de este mes:</w:t>
            </w:r>
          </w:p>
          <w:p w14:paraId="271383FA" w14:textId="433DBA2E" w:rsidR="00006D5D" w:rsidRPr="00247BF4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  <w:t>Artículo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 xml:space="preserve"> que explica por qué atravesar un poco ansiedad de vez en cuando nos puede resultar útil.</w:t>
            </w:r>
          </w:p>
          <w:p w14:paraId="0E4CB7D9" w14:textId="321C56D8" w:rsidR="000F3E89" w:rsidRPr="00247BF4" w:rsidRDefault="000F3E89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  <w:t>Artículo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 xml:space="preserve"> con estrategias para afrontar el trauma racial y poder recuperarse.</w:t>
            </w:r>
          </w:p>
          <w:p w14:paraId="5DFCAAAA" w14:textId="6D201FCD" w:rsidR="001D1189" w:rsidRPr="00247BF4" w:rsidRDefault="001D1189" w:rsidP="001D118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  <w:t>Artículo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 xml:space="preserve"> sobre qué son los ataques de pánico y cómo podemos superarlos.</w:t>
            </w:r>
          </w:p>
          <w:p w14:paraId="6B11E720" w14:textId="77210B92" w:rsidR="00CE52C0" w:rsidRPr="00247BF4" w:rsidRDefault="004512EC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  <w:t xml:space="preserve">Videos explicativos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>con técnicas de respiración para controlar la ansiedad y lograr</w:t>
            </w:r>
            <w:r w:rsidR="00247BF4"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>la calma.</w:t>
            </w:r>
          </w:p>
          <w:p w14:paraId="7989FADA" w14:textId="7D7F6D13" w:rsidR="004C7FA3" w:rsidRPr="00247BF4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  <w:t>Métodos interactivos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 xml:space="preserve"> para afrontar los pensamientos y los sentimientos ansiosos.</w:t>
            </w:r>
          </w:p>
          <w:p w14:paraId="7426F2A4" w14:textId="1C886824" w:rsidR="005E5AEB" w:rsidRPr="00247BF4" w:rsidRDefault="005E5AEB" w:rsidP="005E5AE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  <w:t>Guía rápida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 xml:space="preserve"> sobre la ansiedad.</w:t>
            </w:r>
          </w:p>
          <w:p w14:paraId="6B74DAED" w14:textId="380FF8D5" w:rsidR="004C7FA3" w:rsidRPr="00247BF4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  <w:t>Enlace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 xml:space="preserve"> para que los miembros puedan acceder de forma fácil al portal de beneficios.</w:t>
            </w:r>
          </w:p>
          <w:bookmarkEnd w:id="2"/>
          <w:bookmarkEnd w:id="3"/>
          <w:bookmarkEnd w:id="4"/>
          <w:p w14:paraId="09C9909E" w14:textId="78B03478" w:rsidR="002C59A2" w:rsidRPr="00247BF4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  <w:t>Curso de capacitación para miembros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>: "¿Qué es la ansiedad?".</w:t>
            </w:r>
          </w:p>
          <w:p w14:paraId="40B1A0FA" w14:textId="469791C0" w:rsidR="00EC3EF3" w:rsidRPr="00247BF4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  <w:t>Recursos de capacitación para gerentes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>, que incluye el pódcast "Ansiedad y</w:t>
            </w:r>
            <w:r w:rsidR="00247BF4"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>pánico: factores desencadenantes y herramientas".</w:t>
            </w:r>
          </w:p>
        </w:tc>
      </w:tr>
    </w:tbl>
    <w:p w14:paraId="7CADEC72" w14:textId="77777777" w:rsidR="00F915FD" w:rsidRPr="00247BF4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AR"/>
        </w:rPr>
      </w:pPr>
    </w:p>
    <w:p w14:paraId="06552487" w14:textId="1CB36E33" w:rsidR="00F915FD" w:rsidRPr="00247BF4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AR"/>
        </w:rPr>
      </w:pPr>
      <w:hyperlink r:id="rId10" w:history="1">
        <w:r w:rsidR="00E21C9F">
          <w:rPr>
            <w:rStyle w:val="Hipervnculo"/>
            <w:rFonts w:ascii="Arial" w:eastAsia="Times New Roman" w:hAnsi="Arial" w:cs="Arial"/>
            <w:sz w:val="24"/>
            <w:szCs w:val="24"/>
            <w:lang w:val="es-US"/>
          </w:rPr>
          <w:t>Ver el paquete de herramientas</w:t>
        </w:r>
      </w:hyperlink>
    </w:p>
    <w:p w14:paraId="41E1AB0E" w14:textId="77777777" w:rsidR="00F915FD" w:rsidRPr="00247BF4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AR"/>
        </w:rPr>
      </w:pPr>
    </w:p>
    <w:p w14:paraId="62D76D3A" w14:textId="53A6D261" w:rsidR="00F915FD" w:rsidRPr="00247BF4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AR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es-US"/>
        </w:rPr>
        <w:t>Lo que puede esperar cada mes:</w:t>
      </w: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2E076B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s-US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247BF4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  <w:t>Temas más recientes: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 xml:space="preserve"> acceda a contenido actualizado centrado en un tema nuevo cada mes.</w:t>
            </w:r>
          </w:p>
        </w:tc>
      </w:tr>
      <w:tr w:rsidR="00EB6622" w:rsidRPr="002E076B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es-US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247BF4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  <w:t>Más recursos: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 xml:space="preserve"> acceda a recursos y herramientas adicionales de autoayuda.</w:t>
            </w:r>
          </w:p>
        </w:tc>
      </w:tr>
      <w:tr w:rsidR="00EB6622" w:rsidRPr="002E076B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s-US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272C8293" w:rsidR="00775D33" w:rsidRPr="00247BF4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  <w:t>Biblioteca de contenidos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>: acceda permanentemente a su contenido</w:t>
            </w:r>
            <w:r w:rsidR="00247BF4"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>favorito.</w:t>
            </w:r>
          </w:p>
        </w:tc>
      </w:tr>
      <w:tr w:rsidR="00EB6622" w:rsidRPr="00247BF4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-US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247BF4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  <w:t>Apoyo para todos: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 xml:space="preserve"> comparta los paquetes de herramientas con quienes piense que les puedan interesar.</w:t>
            </w:r>
          </w:p>
        </w:tc>
      </w:tr>
    </w:tbl>
    <w:p w14:paraId="6DDFF971" w14:textId="5ED62060" w:rsidR="00775D33" w:rsidRPr="00247BF4" w:rsidRDefault="00775D33" w:rsidP="00C1726B">
      <w:pPr>
        <w:spacing w:after="0" w:line="276" w:lineRule="auto"/>
        <w:rPr>
          <w:rFonts w:ascii="Arial" w:hAnsi="Arial" w:cs="Arial"/>
          <w:color w:val="5A5A5A"/>
          <w:sz w:val="2"/>
          <w:szCs w:val="2"/>
          <w:lang w:val="es-AR"/>
        </w:rPr>
      </w:pPr>
    </w:p>
    <w:sectPr w:rsidR="00775D33" w:rsidRPr="00247BF4" w:rsidSect="009D3432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693A8" w14:textId="77777777" w:rsidR="00961A20" w:rsidRDefault="00961A20" w:rsidP="00E32C7E">
      <w:pPr>
        <w:spacing w:after="0" w:line="240" w:lineRule="auto"/>
      </w:pPr>
      <w:r>
        <w:separator/>
      </w:r>
    </w:p>
  </w:endnote>
  <w:endnote w:type="continuationSeparator" w:id="0">
    <w:p w14:paraId="4EF330F4" w14:textId="77777777" w:rsidR="00961A20" w:rsidRDefault="00961A20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es-US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9B44D" w14:textId="77777777" w:rsidR="00961A20" w:rsidRDefault="00961A20" w:rsidP="00E32C7E">
      <w:pPr>
        <w:spacing w:after="0" w:line="240" w:lineRule="auto"/>
      </w:pPr>
      <w:r>
        <w:separator/>
      </w:r>
    </w:p>
  </w:footnote>
  <w:footnote w:type="continuationSeparator" w:id="0">
    <w:p w14:paraId="461D2A4A" w14:textId="77777777" w:rsidR="00961A20" w:rsidRDefault="00961A20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C5D2F"/>
    <w:rsid w:val="000D2B9B"/>
    <w:rsid w:val="000E03C9"/>
    <w:rsid w:val="000F3E8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370D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D1189"/>
    <w:rsid w:val="001D3355"/>
    <w:rsid w:val="001D4839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456CF"/>
    <w:rsid w:val="00247BF4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76B"/>
    <w:rsid w:val="002E0A1E"/>
    <w:rsid w:val="002E1B14"/>
    <w:rsid w:val="002E1B2F"/>
    <w:rsid w:val="002E3F7C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52B"/>
    <w:rsid w:val="003E38F5"/>
    <w:rsid w:val="003F375C"/>
    <w:rsid w:val="00401C14"/>
    <w:rsid w:val="0042199F"/>
    <w:rsid w:val="00432796"/>
    <w:rsid w:val="004351E7"/>
    <w:rsid w:val="004364E4"/>
    <w:rsid w:val="0043716F"/>
    <w:rsid w:val="00437BD8"/>
    <w:rsid w:val="004512EC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7FA3"/>
    <w:rsid w:val="004E0363"/>
    <w:rsid w:val="004E08B4"/>
    <w:rsid w:val="004E5F3B"/>
    <w:rsid w:val="004E6397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A68AD"/>
    <w:rsid w:val="005B0EAD"/>
    <w:rsid w:val="005B2F89"/>
    <w:rsid w:val="005B4905"/>
    <w:rsid w:val="005C16A7"/>
    <w:rsid w:val="005C7951"/>
    <w:rsid w:val="005D4599"/>
    <w:rsid w:val="005E5AEB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7F3F2E"/>
    <w:rsid w:val="00802580"/>
    <w:rsid w:val="008129E2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49BC"/>
    <w:rsid w:val="008A5921"/>
    <w:rsid w:val="008B34D3"/>
    <w:rsid w:val="008B5EAE"/>
    <w:rsid w:val="008C0731"/>
    <w:rsid w:val="008C6DA4"/>
    <w:rsid w:val="008C75DB"/>
    <w:rsid w:val="008C78A1"/>
    <w:rsid w:val="008D074A"/>
    <w:rsid w:val="008D15D3"/>
    <w:rsid w:val="008D3CF6"/>
    <w:rsid w:val="008E3400"/>
    <w:rsid w:val="008E50CC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431CF"/>
    <w:rsid w:val="00945128"/>
    <w:rsid w:val="009466CE"/>
    <w:rsid w:val="00947686"/>
    <w:rsid w:val="00955251"/>
    <w:rsid w:val="0095670D"/>
    <w:rsid w:val="009607E3"/>
    <w:rsid w:val="0096155B"/>
    <w:rsid w:val="00961A20"/>
    <w:rsid w:val="0096661C"/>
    <w:rsid w:val="00966920"/>
    <w:rsid w:val="00970869"/>
    <w:rsid w:val="00991EE6"/>
    <w:rsid w:val="00993D95"/>
    <w:rsid w:val="00997209"/>
    <w:rsid w:val="009A355B"/>
    <w:rsid w:val="009C0DC8"/>
    <w:rsid w:val="009C131F"/>
    <w:rsid w:val="009C1BCA"/>
    <w:rsid w:val="009C63EE"/>
    <w:rsid w:val="009C6616"/>
    <w:rsid w:val="009D32C8"/>
    <w:rsid w:val="009D3432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7527A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DD7"/>
    <w:rsid w:val="00DE3572"/>
    <w:rsid w:val="00DE5CFF"/>
    <w:rsid w:val="00E06AFD"/>
    <w:rsid w:val="00E13688"/>
    <w:rsid w:val="00E21C9F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4E09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es-M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María Quesada</cp:lastModifiedBy>
  <cp:revision>3</cp:revision>
  <cp:lastPrinted>2024-05-20T21:22:00Z</cp:lastPrinted>
  <dcterms:created xsi:type="dcterms:W3CDTF">2024-05-20T21:22:00Z</dcterms:created>
  <dcterms:modified xsi:type="dcterms:W3CDTF">2024-05-20T21:22:00Z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