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sv"/>
                              </w:rPr>
                              <w:t>Medlemsutbildning:</w:t>
                            </w:r>
                          </w:p>
                          <w:p w14:paraId="3A12A25E" w14:textId="1C6E3846" w:rsidR="00E94FD2" w:rsidRPr="00F64482" w:rsidRDefault="009A5E97" w:rsidP="003D35D7">
                            <w:pPr>
                              <w:spacing w:line="863" w:lineRule="exact"/>
                              <w:rPr>
                                <w:b/>
                                <w:bCs/>
                                <w:sz w:val="40"/>
                                <w:szCs w:val="40"/>
                              </w:rPr>
                            </w:pPr>
                            <w:r>
                              <w:rPr>
                                <w:b/>
                                <w:bCs/>
                                <w:color w:val="002060"/>
                                <w:sz w:val="40"/>
                                <w:szCs w:val="40"/>
                                <w:lang w:val="sv"/>
                              </w:rPr>
                              <w:t xml:space="preserve">Att förstå ångest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sv"/>
                          <w:b w:val="1"/>
                          <w:bCs w:val="1"/>
                          <w:i w:val="0"/>
                          <w:iCs w:val="0"/>
                          <w:u w:val="none"/>
                          <w:vertAlign w:val="baseline"/>
                          <w:rtl w:val="0"/>
                        </w:rPr>
                        <w:t xml:space="preserve">Medlemsutbildning:</w:t>
                      </w:r>
                    </w:p>
                    <w:p w14:paraId="3A12A25E" w14:textId="1C6E3846" w:rsidR="00E94FD2" w:rsidRPr="00F64482" w:rsidRDefault="009A5E97" w:rsidP="003D35D7">
                      <w:pPr>
                        <w:spacing w:line="863" w:lineRule="exact"/>
                        <w:rPr>
                          <w:b/>
                          <w:bCs/>
                          <w:sz w:val="40"/>
                          <w:szCs w:val="40"/>
                        </w:rPr>
                        <w:bidi w:val="0"/>
                      </w:pPr>
                      <w:r>
                        <w:rPr>
                          <w:color w:val="002060"/>
                          <w:sz w:val="40"/>
                          <w:szCs w:val="40"/>
                          <w:lang w:val="sv"/>
                          <w:b w:val="1"/>
                          <w:bCs w:val="1"/>
                          <w:i w:val="0"/>
                          <w:iCs w:val="0"/>
                          <w:u w:val="none"/>
                          <w:vertAlign w:val="baseline"/>
                          <w:rtl w:val="0"/>
                        </w:rPr>
                        <w:t xml:space="preserve">Att förstå ångest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F796D18" w:rsidR="00E94FD2" w:rsidRDefault="00A22C6F" w:rsidP="00A22C6F">
      <w:pPr>
        <w:pStyle w:val="BodyText"/>
        <w:ind w:firstLine="720"/>
        <w:rPr>
          <w:b/>
          <w:color w:val="002677"/>
          <w:sz w:val="34"/>
          <w:szCs w:val="22"/>
        </w:rPr>
      </w:pPr>
      <w:r>
        <w:rPr>
          <w:b/>
          <w:bCs/>
          <w:color w:val="002677"/>
          <w:sz w:val="34"/>
          <w:szCs w:val="22"/>
          <w:lang w:val="sv"/>
        </w:rPr>
        <w:t>Utbildning i juli</w:t>
      </w:r>
    </w:p>
    <w:p w14:paraId="1F126A32" w14:textId="2080C3AD" w:rsidR="006D195E" w:rsidRPr="00F64482" w:rsidRDefault="006D195E" w:rsidP="006D195E">
      <w:pPr>
        <w:pStyle w:val="BodyText"/>
        <w:ind w:firstLine="720"/>
        <w:rPr>
          <w:b/>
          <w:bCs/>
          <w:color w:val="002677"/>
          <w:sz w:val="34"/>
          <w:szCs w:val="22"/>
        </w:rPr>
      </w:pPr>
    </w:p>
    <w:p w14:paraId="363FDBBF" w14:textId="20329798" w:rsidR="00A22C6F" w:rsidRPr="00063EAE" w:rsidRDefault="009A5E97" w:rsidP="00A22C6F">
      <w:pPr>
        <w:shd w:val="clear" w:color="auto" w:fill="FFFFFF"/>
        <w:rPr>
          <w:rFonts w:eastAsia="Times New Roman"/>
          <w:color w:val="353638"/>
          <w:lang w:val="sv"/>
        </w:rPr>
      </w:pPr>
      <w:r>
        <w:rPr>
          <w:b/>
          <w:bCs/>
          <w:lang w:val="sv"/>
        </w:rPr>
        <w:t>Att förstå ångest</w:t>
      </w:r>
      <w:r>
        <w:rPr>
          <w:color w:val="000000"/>
          <w:lang w:val="sv"/>
        </w:rPr>
        <w:t>.</w:t>
      </w:r>
      <w:r>
        <w:rPr>
          <w:color w:val="000000"/>
          <w:sz w:val="23"/>
          <w:szCs w:val="23"/>
          <w:lang w:val="sv"/>
        </w:rPr>
        <w:t xml:space="preserve"> </w:t>
      </w:r>
      <w:r>
        <w:rPr>
          <w:color w:val="353638"/>
          <w:lang w:val="sv"/>
        </w:rPr>
        <w:t xml:space="preserve"> </w:t>
      </w:r>
      <w:r>
        <w:rPr>
          <w:color w:val="353638"/>
          <w:shd w:val="clear" w:color="auto" w:fill="FFFFFF"/>
          <w:lang w:val="sv"/>
        </w:rPr>
        <w:t>Ångest är en av de vanligaste psykiska åkommorna i världen, men den är ofta missförstådd. Alla oroar sig eller känner sig nervösa ibland. Det är en normal mänsklig reaktion på stress i vår omgivning. Men för personer med ångest är de här rädslorna och orosmomenten inte tillfälliga, utan kan till och med förvärras med tiden. Personer med ångest kan bli överväldigade av sina känslor och reagera särskilt negativt på olika situationer. Den här sessionen belyser några av de vetenskapliga och psykologiska aspekterna bakom ångest och ger specifika strategier för att hantera oro och ångest.</w:t>
      </w:r>
    </w:p>
    <w:p w14:paraId="1FC77620" w14:textId="77777777" w:rsidR="00A22C6F" w:rsidRPr="00063EAE" w:rsidRDefault="00A22C6F" w:rsidP="00A22C6F">
      <w:pPr>
        <w:shd w:val="clear" w:color="auto" w:fill="FFFFFF"/>
        <w:rPr>
          <w:rFonts w:eastAsia="Times New Roman"/>
          <w:color w:val="353638"/>
          <w:lang w:val="sv"/>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sv"/>
        </w:rPr>
        <w:t>Utbildningspunkter</w:t>
      </w:r>
    </w:p>
    <w:p w14:paraId="0FA7361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Utforska vad ångest och ångestsyndrom är och hur de yttrar sig på olika sätt hos olika människor</w:t>
      </w:r>
    </w:p>
    <w:p w14:paraId="1CD1BE69"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Känn igen de fysiska, känslomässiga och beteendemässiga tecknen på ångest/ångestsyndrom</w:t>
      </w:r>
    </w:p>
    <w:p w14:paraId="35827745"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Hitta strategier som hjälper till att hantera ångest/ångestsyndrom</w:t>
      </w:r>
    </w:p>
    <w:p w14:paraId="00C7635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Utforska hur du kan nå ut och hjälpa vänner, familjemedlemmar eller kollegor som kanske kämpar med ångest/ångestsyndrom</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063EAE">
      <w:pPr>
        <w:pStyle w:val="BodyText"/>
        <w:ind w:right="27"/>
        <w:jc w:val="center"/>
        <w:rPr>
          <w:sz w:val="23"/>
          <w:szCs w:val="23"/>
        </w:rPr>
      </w:pPr>
      <w:r>
        <w:rPr>
          <w:sz w:val="23"/>
          <w:szCs w:val="23"/>
          <w:lang w:val="sv"/>
        </w:rPr>
        <w:t>Registrera dig för en 1-timmes liveutbildning eller använd alternativet på begäran för att titta på utbildningen när det passar dig. Utbildningsalternativen är på engelska och tillgängliga över hela världen.</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20"/>
        <w:gridCol w:w="2067"/>
        <w:gridCol w:w="2068"/>
        <w:gridCol w:w="2067"/>
        <w:gridCol w:w="2068"/>
      </w:tblGrid>
      <w:tr w:rsidR="005D5AD8" w:rsidRPr="00466541" w14:paraId="37C0D7FB" w14:textId="3377453C" w:rsidTr="00063EAE">
        <w:trPr>
          <w:jc w:val="center"/>
        </w:trPr>
        <w:tc>
          <w:tcPr>
            <w:tcW w:w="2520" w:type="dxa"/>
            <w:shd w:val="clear" w:color="auto" w:fill="FBF9F4"/>
          </w:tcPr>
          <w:p w14:paraId="7B9C96D5" w14:textId="4F5BCEB3" w:rsidR="00E659DD" w:rsidRPr="00063EAE" w:rsidRDefault="00E659DD" w:rsidP="00466541">
            <w:pPr>
              <w:spacing w:before="95"/>
              <w:jc w:val="center"/>
              <w:rPr>
                <w:b/>
                <w:sz w:val="28"/>
                <w:szCs w:val="18"/>
                <w:lang w:val="es-AR"/>
              </w:rPr>
            </w:pPr>
            <w:r>
              <w:rPr>
                <w:b/>
                <w:bCs/>
                <w:sz w:val="28"/>
                <w:szCs w:val="18"/>
                <w:lang w:val="sv"/>
              </w:rPr>
              <w:t>Inspelade sessioner</w:t>
            </w:r>
          </w:p>
          <w:p w14:paraId="36AD01BC" w14:textId="1DCC1659" w:rsidR="00E659DD" w:rsidRPr="00063EAE" w:rsidRDefault="00E659DD" w:rsidP="00466541">
            <w:pPr>
              <w:spacing w:before="95"/>
              <w:jc w:val="center"/>
              <w:rPr>
                <w:color w:val="10253F"/>
                <w:sz w:val="20"/>
                <w:szCs w:val="20"/>
                <w:lang w:val="es-AR"/>
              </w:rPr>
            </w:pPr>
            <w:r>
              <w:rPr>
                <w:color w:val="10253F"/>
                <w:sz w:val="20"/>
                <w:szCs w:val="20"/>
                <w:lang w:val="sv"/>
              </w:rPr>
              <w:t>På begäran</w:t>
            </w:r>
          </w:p>
          <w:p w14:paraId="1E66A1EF" w14:textId="4B1C3472" w:rsidR="00E659DD" w:rsidRPr="00063EAE" w:rsidRDefault="00E659DD" w:rsidP="00F64482">
            <w:pPr>
              <w:spacing w:before="95"/>
              <w:jc w:val="center"/>
              <w:rPr>
                <w:color w:val="10253F"/>
                <w:sz w:val="20"/>
                <w:szCs w:val="20"/>
                <w:lang w:val="es-AR"/>
              </w:rPr>
            </w:pPr>
            <w:r>
              <w:rPr>
                <w:color w:val="10253F"/>
                <w:sz w:val="20"/>
                <w:szCs w:val="20"/>
                <w:lang w:val="sv"/>
              </w:rPr>
              <w:t>(inga frågor och svar)</w:t>
            </w:r>
          </w:p>
          <w:p w14:paraId="4C2C1671" w14:textId="77777777" w:rsidR="00F64482" w:rsidRPr="00063EAE" w:rsidRDefault="00F64482" w:rsidP="00F64482">
            <w:pPr>
              <w:pStyle w:val="xmsonormal"/>
              <w:rPr>
                <w:lang w:val="es-AR"/>
              </w:rPr>
            </w:pPr>
          </w:p>
          <w:p w14:paraId="50450A0E" w14:textId="262ABD1E" w:rsidR="008406BB" w:rsidRPr="00DC00FD" w:rsidRDefault="00DC00FD" w:rsidP="00F64482">
            <w:pPr>
              <w:spacing w:before="95"/>
              <w:jc w:val="center"/>
              <w:rPr>
                <w:rStyle w:val="Hyperlink"/>
                <w:b/>
                <w:bCs/>
                <w:sz w:val="28"/>
                <w:szCs w:val="28"/>
              </w:rPr>
            </w:pPr>
            <w:r>
              <w:rPr>
                <w:sz w:val="28"/>
                <w:szCs w:val="28"/>
                <w:lang w:val="sv"/>
              </w:rPr>
              <w:fldChar w:fldCharType="begin"/>
            </w:r>
            <w:r>
              <w:rPr>
                <w:sz w:val="28"/>
                <w:szCs w:val="28"/>
                <w:lang w:val="sv"/>
              </w:rPr>
              <w:instrText>HYPERLINK "https://optum.webex.com/webappng/sites/optum/recording/cf4dca97ef0d103cbcfd00505681eac7/playback"</w:instrText>
            </w:r>
            <w:r>
              <w:rPr>
                <w:sz w:val="28"/>
                <w:szCs w:val="28"/>
                <w:lang w:val="sv"/>
              </w:rPr>
            </w:r>
            <w:r>
              <w:rPr>
                <w:sz w:val="28"/>
                <w:szCs w:val="28"/>
                <w:lang w:val="sv"/>
              </w:rPr>
              <w:fldChar w:fldCharType="separate"/>
            </w:r>
            <w:r>
              <w:rPr>
                <w:rStyle w:val="Hyperlink"/>
                <w:b/>
                <w:bCs/>
                <w:sz w:val="28"/>
                <w:szCs w:val="28"/>
                <w:lang w:val="sv"/>
              </w:rPr>
              <w:t>Titta här</w:t>
            </w:r>
          </w:p>
          <w:p w14:paraId="7E245457" w14:textId="026EE281" w:rsidR="00F64482" w:rsidRDefault="00DC00FD" w:rsidP="00F64482">
            <w:pPr>
              <w:spacing w:before="95"/>
              <w:jc w:val="center"/>
              <w:rPr>
                <w:b/>
                <w:bCs/>
                <w:sz w:val="28"/>
                <w:szCs w:val="28"/>
              </w:rPr>
            </w:pPr>
            <w:r>
              <w:rPr>
                <w:b/>
                <w:bCs/>
                <w:sz w:val="28"/>
                <w:szCs w:val="28"/>
                <w:lang w:val="sv"/>
              </w:rPr>
              <w:fldChar w:fldCharType="end"/>
            </w:r>
          </w:p>
          <w:p w14:paraId="00C09517" w14:textId="34E1EA42"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sv"/>
              </w:rPr>
              <w:t>Har du ont om</w:t>
            </w:r>
            <w:r w:rsidR="00063EAE">
              <w:rPr>
                <w:rStyle w:val="Hyperlink"/>
                <w:b/>
                <w:bCs/>
                <w:color w:val="1F497D" w:themeColor="text2"/>
                <w:sz w:val="28"/>
                <w:szCs w:val="18"/>
                <w:u w:val="none"/>
                <w:lang w:val="sv"/>
              </w:rPr>
              <w:t> </w:t>
            </w:r>
            <w:r>
              <w:rPr>
                <w:rStyle w:val="Hyperlink"/>
                <w:b/>
                <w:bCs/>
                <w:color w:val="1F497D" w:themeColor="text2"/>
                <w:sz w:val="28"/>
                <w:szCs w:val="18"/>
                <w:u w:val="none"/>
                <w:lang w:val="sv"/>
              </w:rPr>
              <w:t>tid?</w:t>
            </w:r>
          </w:p>
          <w:p w14:paraId="373F95AF" w14:textId="29EF7FB2" w:rsidR="00F64482" w:rsidRDefault="00E659DD" w:rsidP="0001364F">
            <w:pPr>
              <w:pStyle w:val="xmsonormal"/>
              <w:jc w:val="center"/>
            </w:pPr>
            <w:r>
              <w:rPr>
                <w:rFonts w:ascii="Arial" w:hAnsi="Arial" w:cs="Arial"/>
                <w:color w:val="000000" w:themeColor="text1"/>
                <w:sz w:val="28"/>
                <w:szCs w:val="28"/>
                <w:lang w:val="sv"/>
              </w:rPr>
              <w:t>Se sammanfatt</w:t>
            </w:r>
            <w:r w:rsidR="00063EAE">
              <w:rPr>
                <w:rFonts w:ascii="Arial" w:hAnsi="Arial" w:cs="Arial"/>
                <w:color w:val="000000" w:themeColor="text1"/>
                <w:sz w:val="28"/>
                <w:szCs w:val="28"/>
                <w:lang w:val="sv"/>
              </w:rPr>
              <w:t>-</w:t>
            </w:r>
            <w:r>
              <w:rPr>
                <w:rFonts w:ascii="Arial" w:hAnsi="Arial" w:cs="Arial"/>
                <w:color w:val="000000" w:themeColor="text1"/>
                <w:sz w:val="28"/>
                <w:szCs w:val="28"/>
                <w:lang w:val="sv"/>
              </w:rPr>
              <w:t>ningen på 10 minuter</w:t>
            </w:r>
          </w:p>
          <w:p w14:paraId="1D5E1C83" w14:textId="77777777" w:rsidR="00F64482" w:rsidRDefault="00F64482" w:rsidP="00F64482">
            <w:pPr>
              <w:pStyle w:val="xmsonormal"/>
            </w:pPr>
            <w:r>
              <w:rPr>
                <w:rFonts w:ascii="Arial" w:hAnsi="Arial" w:cs="Arial"/>
                <w:lang w:val="sv"/>
              </w:rPr>
              <w:t> </w:t>
            </w:r>
          </w:p>
          <w:p w14:paraId="769701BC" w14:textId="473A49A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sv"/>
              </w:rPr>
              <w:fldChar w:fldCharType="begin"/>
            </w:r>
            <w:r>
              <w:rPr>
                <w:rFonts w:ascii="Arial" w:hAnsi="Arial" w:cs="Arial"/>
                <w:sz w:val="28"/>
                <w:szCs w:val="28"/>
                <w:lang w:val="sv"/>
              </w:rPr>
              <w:instrText>HYPERLINK "https://optum.webex.com/webappng/sites/optum/recording/d59a4172ef16103cbfff0050568136b3/playback"</w:instrText>
            </w:r>
            <w:r>
              <w:rPr>
                <w:rFonts w:ascii="Arial" w:hAnsi="Arial" w:cs="Arial"/>
                <w:sz w:val="28"/>
                <w:szCs w:val="28"/>
                <w:lang w:val="sv"/>
              </w:rPr>
            </w:r>
            <w:r>
              <w:rPr>
                <w:rFonts w:ascii="Arial" w:hAnsi="Arial" w:cs="Arial"/>
                <w:sz w:val="28"/>
                <w:szCs w:val="28"/>
                <w:lang w:val="sv"/>
              </w:rPr>
              <w:fldChar w:fldCharType="separate"/>
            </w:r>
            <w:r>
              <w:rPr>
                <w:rStyle w:val="Hyperlink"/>
                <w:rFonts w:ascii="Arial" w:hAnsi="Arial" w:cs="Arial"/>
                <w:b/>
                <w:bCs/>
                <w:sz w:val="28"/>
                <w:szCs w:val="28"/>
                <w:lang w:val="sv"/>
              </w:rPr>
              <w:t>här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sv"/>
              </w:rPr>
              <w:fldChar w:fldCharType="end"/>
            </w:r>
          </w:p>
          <w:p w14:paraId="35C264EE" w14:textId="02546B14" w:rsidR="00E659DD" w:rsidRPr="00E4588F" w:rsidRDefault="00E659DD">
            <w:pPr>
              <w:spacing w:before="95"/>
              <w:rPr>
                <w:b/>
                <w:sz w:val="28"/>
                <w:szCs w:val="18"/>
                <w:highlight w:val="yellow"/>
              </w:rPr>
            </w:pPr>
          </w:p>
        </w:tc>
        <w:tc>
          <w:tcPr>
            <w:tcW w:w="2067" w:type="dxa"/>
            <w:shd w:val="clear" w:color="auto" w:fill="FBF9F4"/>
          </w:tcPr>
          <w:p w14:paraId="506203A2" w14:textId="30531B20" w:rsidR="00E659DD" w:rsidRPr="00E05563" w:rsidRDefault="005A5249" w:rsidP="00466541">
            <w:pPr>
              <w:spacing w:before="95"/>
              <w:jc w:val="center"/>
              <w:rPr>
                <w:b/>
                <w:sz w:val="28"/>
                <w:szCs w:val="18"/>
              </w:rPr>
            </w:pPr>
            <w:r>
              <w:rPr>
                <w:b/>
                <w:bCs/>
                <w:sz w:val="28"/>
                <w:szCs w:val="18"/>
                <w:lang w:val="sv"/>
              </w:rPr>
              <w:t>8 juli</w:t>
            </w:r>
          </w:p>
          <w:p w14:paraId="07F1C647" w14:textId="6A4B15DA" w:rsidR="00E659DD" w:rsidRPr="003E7D03" w:rsidRDefault="005143EB" w:rsidP="00466541">
            <w:pPr>
              <w:spacing w:before="95"/>
              <w:jc w:val="center"/>
              <w:rPr>
                <w:color w:val="10253F"/>
                <w:sz w:val="20"/>
                <w:szCs w:val="20"/>
              </w:rPr>
            </w:pPr>
            <w:r>
              <w:rPr>
                <w:color w:val="10253F"/>
                <w:sz w:val="20"/>
                <w:szCs w:val="20"/>
                <w:lang w:val="sv"/>
              </w:rPr>
              <w:t>kl. 07:00–08:00 BST</w:t>
            </w:r>
          </w:p>
          <w:p w14:paraId="28F4B4C1" w14:textId="0F2E5511" w:rsidR="00E659DD" w:rsidRPr="003E7D03" w:rsidRDefault="00E659DD" w:rsidP="00466541">
            <w:pPr>
              <w:spacing w:before="95"/>
              <w:jc w:val="center"/>
              <w:rPr>
                <w:color w:val="10253F"/>
                <w:sz w:val="20"/>
                <w:szCs w:val="20"/>
              </w:rPr>
            </w:pPr>
            <w:r>
              <w:rPr>
                <w:color w:val="10253F"/>
                <w:sz w:val="20"/>
                <w:szCs w:val="20"/>
                <w:lang w:val="sv"/>
              </w:rPr>
              <w:t>(med frågor och</w:t>
            </w:r>
            <w:r w:rsidR="00063EAE">
              <w:rPr>
                <w:color w:val="10253F"/>
                <w:sz w:val="20"/>
                <w:szCs w:val="20"/>
                <w:lang w:val="sv"/>
              </w:rPr>
              <w:t> </w:t>
            </w:r>
            <w:r>
              <w:rPr>
                <w:color w:val="10253F"/>
                <w:sz w:val="20"/>
                <w:szCs w:val="20"/>
                <w:lang w:val="sv"/>
              </w:rPr>
              <w:t>svar)</w:t>
            </w:r>
          </w:p>
          <w:p w14:paraId="0F9E6105" w14:textId="77777777" w:rsidR="00E659DD" w:rsidRPr="003E7D03" w:rsidRDefault="00E659DD" w:rsidP="00466541">
            <w:pPr>
              <w:spacing w:before="95"/>
              <w:jc w:val="center"/>
              <w:rPr>
                <w:b/>
                <w:sz w:val="28"/>
                <w:szCs w:val="18"/>
              </w:rPr>
            </w:pPr>
          </w:p>
          <w:p w14:paraId="7DA6D680" w14:textId="6A693443" w:rsidR="00E659DD" w:rsidRPr="003E7D03" w:rsidRDefault="0001364F" w:rsidP="00466541">
            <w:pPr>
              <w:spacing w:before="95"/>
              <w:jc w:val="center"/>
              <w:rPr>
                <w:b/>
                <w:sz w:val="28"/>
                <w:szCs w:val="18"/>
              </w:rPr>
            </w:pPr>
            <w:hyperlink r:id="rId11" w:history="1">
              <w:r w:rsidR="005A5249">
                <w:rPr>
                  <w:rStyle w:val="Hyperlink"/>
                  <w:b/>
                  <w:bCs/>
                  <w:sz w:val="28"/>
                  <w:szCs w:val="18"/>
                  <w:lang w:val="sv"/>
                </w:rPr>
                <w:t>Registrera dig nu</w:t>
              </w:r>
            </w:hyperlink>
          </w:p>
        </w:tc>
        <w:tc>
          <w:tcPr>
            <w:tcW w:w="2068" w:type="dxa"/>
            <w:shd w:val="clear" w:color="auto" w:fill="FBF9F4"/>
          </w:tcPr>
          <w:p w14:paraId="5E742108" w14:textId="6A3CF047" w:rsidR="00E659DD" w:rsidRPr="0066426F" w:rsidRDefault="005A5249" w:rsidP="00AF2BA3">
            <w:pPr>
              <w:spacing w:before="95"/>
              <w:jc w:val="center"/>
              <w:rPr>
                <w:b/>
                <w:sz w:val="28"/>
                <w:szCs w:val="18"/>
              </w:rPr>
            </w:pPr>
            <w:r>
              <w:rPr>
                <w:b/>
                <w:bCs/>
                <w:sz w:val="28"/>
                <w:szCs w:val="18"/>
                <w:lang w:val="sv"/>
              </w:rPr>
              <w:t>9 juli</w:t>
            </w:r>
          </w:p>
          <w:p w14:paraId="7065DE9B" w14:textId="4C0334D1"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kl. 19:00–20:00 BST</w:t>
            </w:r>
          </w:p>
          <w:p w14:paraId="720960DD" w14:textId="2422AE56" w:rsidR="00E659DD" w:rsidRPr="003E7D03" w:rsidRDefault="00E659DD" w:rsidP="00A5499F">
            <w:pPr>
              <w:spacing w:before="95"/>
              <w:jc w:val="center"/>
              <w:rPr>
                <w:color w:val="10253F"/>
                <w:sz w:val="20"/>
                <w:szCs w:val="20"/>
              </w:rPr>
            </w:pPr>
            <w:r>
              <w:rPr>
                <w:color w:val="10253F"/>
                <w:sz w:val="20"/>
                <w:szCs w:val="20"/>
                <w:lang w:val="sv"/>
              </w:rPr>
              <w:t>(med frågor och</w:t>
            </w:r>
            <w:r w:rsidR="00063EAE">
              <w:rPr>
                <w:color w:val="10253F"/>
                <w:sz w:val="20"/>
                <w:szCs w:val="20"/>
                <w:lang w:val="sv"/>
              </w:rPr>
              <w:t> </w:t>
            </w:r>
            <w:r>
              <w:rPr>
                <w:color w:val="10253F"/>
                <w:sz w:val="20"/>
                <w:szCs w:val="20"/>
                <w:lang w:val="sv"/>
              </w:rPr>
              <w:t>svar)</w:t>
            </w:r>
          </w:p>
          <w:p w14:paraId="2EF0B467" w14:textId="77777777" w:rsidR="00E659DD" w:rsidRPr="003E7D03" w:rsidRDefault="00E659DD" w:rsidP="00466541">
            <w:pPr>
              <w:spacing w:before="95"/>
              <w:jc w:val="center"/>
              <w:rPr>
                <w:b/>
                <w:sz w:val="28"/>
                <w:szCs w:val="18"/>
                <w:shd w:val="clear" w:color="auto" w:fill="FFFFFF"/>
              </w:rPr>
            </w:pPr>
          </w:p>
          <w:p w14:paraId="047FD6C1" w14:textId="1603AC42" w:rsidR="00E659DD" w:rsidRPr="003E7D03" w:rsidRDefault="0001364F" w:rsidP="00466541">
            <w:pPr>
              <w:spacing w:before="95"/>
              <w:jc w:val="center"/>
              <w:rPr>
                <w:b/>
                <w:sz w:val="28"/>
                <w:szCs w:val="18"/>
              </w:rPr>
            </w:pPr>
            <w:hyperlink r:id="rId12" w:history="1">
              <w:r w:rsidR="005A5249">
                <w:rPr>
                  <w:rStyle w:val="Hyperlink"/>
                  <w:b/>
                  <w:bCs/>
                  <w:sz w:val="28"/>
                  <w:szCs w:val="18"/>
                  <w:lang w:val="sv"/>
                </w:rPr>
                <w:t>Registrera dig nu</w:t>
              </w:r>
            </w:hyperlink>
          </w:p>
        </w:tc>
        <w:tc>
          <w:tcPr>
            <w:tcW w:w="2067" w:type="dxa"/>
            <w:shd w:val="clear" w:color="auto" w:fill="FBF9F4"/>
          </w:tcPr>
          <w:p w14:paraId="28241B35" w14:textId="7BCB8CF1" w:rsidR="00E659DD" w:rsidRPr="0066426F" w:rsidRDefault="005143EB" w:rsidP="00AF2BA3">
            <w:pPr>
              <w:spacing w:before="95"/>
              <w:jc w:val="center"/>
              <w:rPr>
                <w:b/>
                <w:sz w:val="28"/>
                <w:szCs w:val="18"/>
              </w:rPr>
            </w:pPr>
            <w:r>
              <w:rPr>
                <w:b/>
                <w:bCs/>
                <w:sz w:val="28"/>
                <w:szCs w:val="18"/>
                <w:lang w:val="sv"/>
              </w:rPr>
              <w:t>12 juli</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kl 13:00–14:00 BST</w:t>
            </w:r>
          </w:p>
          <w:p w14:paraId="5C5B71C9" w14:textId="2997FE13" w:rsidR="00E659DD" w:rsidRPr="003E7D03" w:rsidRDefault="00E659DD" w:rsidP="00A5499F">
            <w:pPr>
              <w:spacing w:before="95"/>
              <w:jc w:val="center"/>
              <w:rPr>
                <w:color w:val="10253F"/>
                <w:sz w:val="20"/>
                <w:szCs w:val="20"/>
              </w:rPr>
            </w:pPr>
            <w:r>
              <w:rPr>
                <w:color w:val="10253F"/>
                <w:sz w:val="20"/>
                <w:szCs w:val="20"/>
                <w:lang w:val="sv"/>
              </w:rPr>
              <w:t>(med frågor och</w:t>
            </w:r>
            <w:r w:rsidR="00063EAE">
              <w:rPr>
                <w:color w:val="10253F"/>
                <w:sz w:val="20"/>
                <w:szCs w:val="20"/>
                <w:lang w:val="sv"/>
              </w:rPr>
              <w:t> </w:t>
            </w:r>
            <w:r>
              <w:rPr>
                <w:color w:val="10253F"/>
                <w:sz w:val="20"/>
                <w:szCs w:val="20"/>
                <w:lang w:val="sv"/>
              </w:rPr>
              <w:t>svar)</w:t>
            </w:r>
          </w:p>
          <w:p w14:paraId="7AC4E437" w14:textId="77777777" w:rsidR="00E659DD" w:rsidRPr="003E7D03" w:rsidRDefault="00E659DD" w:rsidP="00466541">
            <w:pPr>
              <w:spacing w:before="95"/>
              <w:jc w:val="center"/>
              <w:rPr>
                <w:b/>
                <w:sz w:val="28"/>
                <w:szCs w:val="18"/>
                <w:shd w:val="clear" w:color="auto" w:fill="FFFFFF"/>
              </w:rPr>
            </w:pPr>
          </w:p>
          <w:p w14:paraId="375E4D1B" w14:textId="4C10B23C" w:rsidR="00E659DD" w:rsidRPr="003E7D03" w:rsidRDefault="0001364F" w:rsidP="00466541">
            <w:pPr>
              <w:spacing w:before="95"/>
              <w:jc w:val="center"/>
              <w:rPr>
                <w:b/>
                <w:sz w:val="28"/>
                <w:szCs w:val="18"/>
              </w:rPr>
            </w:pPr>
            <w:hyperlink r:id="rId13" w:history="1">
              <w:r w:rsidR="005A5249">
                <w:rPr>
                  <w:rStyle w:val="Hyperlink"/>
                  <w:b/>
                  <w:bCs/>
                  <w:sz w:val="28"/>
                  <w:szCs w:val="18"/>
                  <w:lang w:val="sv"/>
                </w:rPr>
                <w:t>Registrera dig nu</w:t>
              </w:r>
            </w:hyperlink>
          </w:p>
        </w:tc>
        <w:tc>
          <w:tcPr>
            <w:tcW w:w="2068" w:type="dxa"/>
            <w:shd w:val="clear" w:color="auto" w:fill="FBF9F4"/>
          </w:tcPr>
          <w:p w14:paraId="65C99B68" w14:textId="0B39F171" w:rsidR="00B07641" w:rsidRPr="0066426F" w:rsidRDefault="005A5249" w:rsidP="00B07641">
            <w:pPr>
              <w:spacing w:before="95"/>
              <w:jc w:val="center"/>
              <w:rPr>
                <w:b/>
                <w:sz w:val="28"/>
                <w:szCs w:val="18"/>
              </w:rPr>
            </w:pPr>
            <w:r>
              <w:rPr>
                <w:b/>
                <w:bCs/>
                <w:sz w:val="28"/>
                <w:szCs w:val="18"/>
                <w:lang w:val="sv"/>
              </w:rPr>
              <w:t>15 juli</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sv"/>
              </w:rPr>
              <w:t>kl. 17:00–18:00 BST</w:t>
            </w:r>
          </w:p>
          <w:p w14:paraId="71AECB94" w14:textId="19307021" w:rsidR="00B07641" w:rsidRPr="003E7D03" w:rsidRDefault="00B07641" w:rsidP="00334FA7">
            <w:pPr>
              <w:shd w:val="clear" w:color="auto" w:fill="FBF9F4"/>
              <w:spacing w:before="95"/>
              <w:jc w:val="center"/>
              <w:rPr>
                <w:color w:val="10253F"/>
                <w:sz w:val="20"/>
                <w:szCs w:val="20"/>
              </w:rPr>
            </w:pPr>
            <w:r>
              <w:rPr>
                <w:color w:val="10253F"/>
                <w:sz w:val="20"/>
                <w:szCs w:val="20"/>
                <w:lang w:val="sv"/>
              </w:rPr>
              <w:t>(med frågor och</w:t>
            </w:r>
            <w:r w:rsidR="00063EAE">
              <w:rPr>
                <w:color w:val="10253F"/>
                <w:sz w:val="20"/>
                <w:szCs w:val="20"/>
                <w:lang w:val="sv"/>
              </w:rPr>
              <w:t> </w:t>
            </w:r>
            <w:r>
              <w:rPr>
                <w:color w:val="10253F"/>
                <w:sz w:val="20"/>
                <w:szCs w:val="20"/>
                <w:lang w:val="sv"/>
              </w:rPr>
              <w:t>svar)</w:t>
            </w:r>
          </w:p>
          <w:p w14:paraId="59C4D2F7" w14:textId="77777777" w:rsidR="00B07641" w:rsidRPr="003E7D03" w:rsidRDefault="00B07641" w:rsidP="00B07641">
            <w:pPr>
              <w:spacing w:before="95"/>
              <w:jc w:val="center"/>
              <w:rPr>
                <w:b/>
                <w:sz w:val="28"/>
                <w:szCs w:val="18"/>
                <w:shd w:val="clear" w:color="auto" w:fill="FFFFFF"/>
              </w:rPr>
            </w:pPr>
          </w:p>
          <w:p w14:paraId="01A7E80A" w14:textId="01BA3002" w:rsidR="00E659DD" w:rsidRDefault="005A5249" w:rsidP="00B07641">
            <w:pPr>
              <w:spacing w:before="95"/>
              <w:jc w:val="center"/>
              <w:rPr>
                <w:b/>
                <w:sz w:val="28"/>
                <w:szCs w:val="18"/>
              </w:rPr>
            </w:pPr>
            <w:hyperlink r:id="rId14" w:history="1">
              <w:r>
                <w:rPr>
                  <w:rStyle w:val="Hyperlink"/>
                  <w:b/>
                  <w:bCs/>
                  <w:sz w:val="28"/>
                  <w:szCs w:val="18"/>
                  <w:lang w:val="sv"/>
                </w:rPr>
                <w:t>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sv"/>
        </w:rPr>
        <w:tab/>
      </w:r>
    </w:p>
    <w:p w14:paraId="100C297B" w14:textId="0C1291DD" w:rsidR="006343FB" w:rsidRPr="006343FB" w:rsidRDefault="006343FB" w:rsidP="007B3D44">
      <w:pPr>
        <w:pStyle w:val="BodyText"/>
        <w:spacing w:before="10"/>
        <w:ind w:left="720"/>
        <w:rPr>
          <w:b/>
          <w:szCs w:val="32"/>
        </w:rPr>
      </w:pPr>
      <w:r>
        <w:rPr>
          <w:b/>
          <w:bCs/>
          <w:szCs w:val="32"/>
          <w:lang w:val="sv"/>
        </w:rPr>
        <w:t xml:space="preserve">Antalet platser på live-utbildningen är begränsat, så förhandsanmälan krävs.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sv"/>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sv"/>
        </w:rPr>
        <w:t>Kom igång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10B9340C" w14:textId="77777777" w:rsidR="00063EAE" w:rsidRDefault="00063EAE">
      <w:pPr>
        <w:pStyle w:val="BodyText"/>
        <w:rPr>
          <w:b/>
          <w:sz w:val="20"/>
        </w:rPr>
      </w:pPr>
    </w:p>
    <w:p w14:paraId="3F7D75E3" w14:textId="77777777" w:rsidR="00063EAE" w:rsidRDefault="00063EAE">
      <w:pPr>
        <w:pStyle w:val="BodyText"/>
        <w:rPr>
          <w:b/>
          <w:sz w:val="20"/>
        </w:rPr>
      </w:pPr>
    </w:p>
    <w:p w14:paraId="354555E1" w14:textId="77777777" w:rsidR="00063EAE" w:rsidRDefault="00063EAE">
      <w:pPr>
        <w:pStyle w:val="BodyText"/>
        <w:rPr>
          <w:b/>
          <w:sz w:val="20"/>
        </w:rPr>
      </w:pPr>
    </w:p>
    <w:p w14:paraId="4F6EAFD9" w14:textId="77777777" w:rsidR="00063EAE" w:rsidRDefault="00063EAE">
      <w:pPr>
        <w:pStyle w:val="BodyText"/>
        <w:rPr>
          <w:b/>
          <w:sz w:val="20"/>
        </w:rPr>
      </w:pPr>
    </w:p>
    <w:p w14:paraId="5C120C45" w14:textId="77777777" w:rsidR="00063EAE" w:rsidRDefault="00063EAE">
      <w:pPr>
        <w:pStyle w:val="BodyText"/>
        <w:rPr>
          <w:b/>
          <w:sz w:val="20"/>
        </w:rPr>
      </w:pPr>
    </w:p>
    <w:p w14:paraId="0FEF643B" w14:textId="2F63F46D" w:rsidR="009E14D1" w:rsidRPr="00063EAE" w:rsidRDefault="009E14D1" w:rsidP="009E14D1">
      <w:pPr>
        <w:spacing w:line="276" w:lineRule="auto"/>
        <w:rPr>
          <w:sz w:val="16"/>
          <w:szCs w:val="16"/>
          <w:lang w:val="sv"/>
        </w:rPr>
      </w:pPr>
      <w:r>
        <w:rPr>
          <w:sz w:val="16"/>
          <w:szCs w:val="16"/>
          <w:lang w:val="sv"/>
        </w:rPr>
        <w:t>Det här programmet ska inte användas vid akuta händelser eller akuta vårdbehov. I ett nödläge ringer du 911, om du befinner dig i USA. Om du befinner dig utanför USA, ringer du det lokala nödtelefonnumret</w:t>
      </w:r>
      <w:r w:rsidR="00063EAE">
        <w:rPr>
          <w:sz w:val="16"/>
          <w:szCs w:val="16"/>
          <w:lang w:val="sv"/>
        </w:rPr>
        <w:t xml:space="preserve"> </w:t>
      </w:r>
      <w:r>
        <w:rPr>
          <w:sz w:val="16"/>
          <w:szCs w:val="16"/>
          <w:lang w:val="sv"/>
        </w:rPr>
        <w:t>eller uppsöker närmaste akutmottagning. Programmet är ingen ersättning för vård utförd av läkare eller</w:t>
      </w:r>
      <w:r w:rsidR="00063EAE">
        <w:rPr>
          <w:sz w:val="16"/>
          <w:szCs w:val="16"/>
          <w:lang w:val="sv"/>
        </w:rPr>
        <w:t xml:space="preserve"> </w:t>
      </w:r>
      <w:r>
        <w:rPr>
          <w:sz w:val="16"/>
          <w:szCs w:val="16"/>
          <w:lang w:val="sv"/>
        </w:rPr>
        <w:t>vårdpersonal. På grund av risken för en intressekonflikt ges ingen juridisk rådgivning om problem som kan innebära rättsliga åtgärder gentemot Optum eller dess</w:t>
      </w:r>
      <w:r w:rsidR="00063EAE">
        <w:rPr>
          <w:sz w:val="16"/>
          <w:szCs w:val="16"/>
          <w:lang w:val="sv"/>
        </w:rPr>
        <w:t xml:space="preserve"> </w:t>
      </w:r>
      <w:r>
        <w:rPr>
          <w:sz w:val="16"/>
          <w:szCs w:val="16"/>
          <w:lang w:val="sv"/>
        </w:rPr>
        <w:t>dotterbolag eller någon enhet genom vilken besökaren/uppringaren direkt eller indirekt erhåller dessa tjänster (t.ex. arbetsgivare eller hälsovård). Detta program och alla däri</w:t>
      </w:r>
      <w:r w:rsidR="00063EAE">
        <w:rPr>
          <w:sz w:val="16"/>
          <w:szCs w:val="16"/>
          <w:lang w:val="sv"/>
        </w:rPr>
        <w:t xml:space="preserve"> </w:t>
      </w:r>
      <w:r>
        <w:rPr>
          <w:sz w:val="16"/>
          <w:szCs w:val="16"/>
          <w:lang w:val="sv"/>
        </w:rPr>
        <w:t>ingående komponenter, särskilt tjänster till familjemedlemmar under 16 år, är kanske inte tillgängliga överallt och kan ändras utan föregående</w:t>
      </w:r>
      <w:r w:rsidR="00063EAE">
        <w:rPr>
          <w:sz w:val="16"/>
          <w:szCs w:val="16"/>
          <w:lang w:val="sv"/>
        </w:rPr>
        <w:t xml:space="preserve"> </w:t>
      </w:r>
      <w:r>
        <w:rPr>
          <w:sz w:val="16"/>
          <w:szCs w:val="16"/>
          <w:lang w:val="sv"/>
        </w:rPr>
        <w:t>meddelande. Erfarenhet och/eller utbildningsnivåer för resurser inom Stödprogram för medarbetare kan variera utifrån avtalskrav eller krav i nationella</w:t>
      </w:r>
      <w:r w:rsidR="00063EAE">
        <w:rPr>
          <w:sz w:val="16"/>
          <w:szCs w:val="16"/>
          <w:lang w:val="sv"/>
        </w:rPr>
        <w:t xml:space="preserve"> </w:t>
      </w:r>
      <w:r>
        <w:rPr>
          <w:sz w:val="16"/>
          <w:szCs w:val="16"/>
          <w:lang w:val="sv"/>
        </w:rPr>
        <w:t>bestämmelser. Undantag och begränsningar avseende täckningen kan förekomma.</w:t>
      </w:r>
    </w:p>
    <w:p w14:paraId="589813F1" w14:textId="77777777" w:rsidR="009E14D1" w:rsidRPr="00063EAE" w:rsidRDefault="009E14D1" w:rsidP="00063EAE">
      <w:pPr>
        <w:spacing w:line="276" w:lineRule="auto"/>
        <w:jc w:val="right"/>
        <w:rPr>
          <w:sz w:val="16"/>
          <w:szCs w:val="16"/>
          <w:lang w:val="sv"/>
        </w:rPr>
      </w:pPr>
    </w:p>
    <w:p w14:paraId="2A76090F" w14:textId="7E45B424" w:rsidR="00E94FD2" w:rsidRPr="00063EAE" w:rsidRDefault="009E14D1" w:rsidP="009E14D1">
      <w:pPr>
        <w:spacing w:line="276" w:lineRule="auto"/>
        <w:rPr>
          <w:sz w:val="16"/>
          <w:szCs w:val="16"/>
          <w:lang w:val="sv"/>
        </w:rPr>
      </w:pPr>
      <w:r>
        <w:rPr>
          <w:sz w:val="16"/>
          <w:szCs w:val="16"/>
          <w:lang w:val="sv"/>
        </w:rPr>
        <w:t>© 2023 Optum, Inc. Med ensamrätt. Optum är ett registrerat varumärke för Optum, Inc. i USA och andra jurisdiktioner. Alla andra varumärken eller</w:t>
      </w:r>
      <w:r w:rsidR="00063EAE">
        <w:rPr>
          <w:sz w:val="16"/>
          <w:szCs w:val="16"/>
          <w:lang w:val="sv"/>
        </w:rPr>
        <w:t xml:space="preserve"> </w:t>
      </w:r>
      <w:r>
        <w:rPr>
          <w:sz w:val="16"/>
          <w:szCs w:val="16"/>
          <w:lang w:val="sv"/>
        </w:rPr>
        <w:t>produktnamn är varumärken eller registrerade varumärken som tillhör respektive ägare. Optum är en arbetsgivare med lika rättigheter och möjligheter.</w:t>
      </w:r>
    </w:p>
    <w:sectPr w:rsidR="00E94FD2" w:rsidRPr="00063EAE"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364F"/>
    <w:rsid w:val="00016519"/>
    <w:rsid w:val="00020613"/>
    <w:rsid w:val="0003444B"/>
    <w:rsid w:val="00063EAE"/>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823C9"/>
    <w:rsid w:val="00991ECE"/>
    <w:rsid w:val="009A5E97"/>
    <w:rsid w:val="009A6435"/>
    <w:rsid w:val="009A67CD"/>
    <w:rsid w:val="009B275C"/>
    <w:rsid w:val="009C2C25"/>
    <w:rsid w:val="009C63EE"/>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4</cp:revision>
  <cp:lastPrinted>2024-05-20T21:57:00Z</cp:lastPrinted>
  <dcterms:created xsi:type="dcterms:W3CDTF">2024-05-20T21:57:00Z</dcterms:created>
  <dcterms:modified xsi:type="dcterms:W3CDTF">2024-05-23T14:49:00Z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