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4ED59BE4" w:rsidR="000C40AE" w:rsidRPr="0098385F" w:rsidRDefault="00490445" w:rsidP="0098385F">
      <w:pPr>
        <w:overflowPunct w:val="0"/>
        <w:autoSpaceDE w:val="0"/>
        <w:autoSpaceDN w:val="0"/>
        <w:spacing w:after="0" w:line="276" w:lineRule="auto"/>
        <w:rPr>
          <w:rFonts w:ascii="Arial" w:eastAsia="Noto Sans KR" w:hAnsi="Arial" w:cs="Arial"/>
          <w:color w:val="000000" w:themeColor="text1"/>
        </w:rPr>
      </w:pPr>
      <w:r w:rsidRPr="0098385F">
        <w:rPr>
          <w:rFonts w:ascii="Arial" w:eastAsia="Noto Sans KR" w:hAnsi="Arial" w:cs="Arial"/>
          <w:color w:val="000000" w:themeColor="text1"/>
          <w:lang w:eastAsia="ko"/>
        </w:rPr>
        <w:t>아래는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이번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달의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건강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및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웰니스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주제인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,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몸과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마음의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웰빙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연결을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가입자에게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홍보하기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위한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소셜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미디어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카피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(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이미지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옵션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첨부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)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에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대한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제안입니다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.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필요한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만큼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내부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커뮤니케이션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플랫폼과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본인의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LinkedIn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계정을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통해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자유롭게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공유하세요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. </w:t>
      </w:r>
    </w:p>
    <w:p w14:paraId="36E82F98" w14:textId="09DD8155" w:rsidR="002849E6" w:rsidRDefault="002849E6" w:rsidP="0098385F">
      <w:pPr>
        <w:overflowPunct w:val="0"/>
        <w:autoSpaceDE w:val="0"/>
        <w:autoSpaceDN w:val="0"/>
        <w:spacing w:after="0" w:line="276" w:lineRule="auto"/>
        <w:rPr>
          <w:rFonts w:ascii="Arial" w:eastAsia="Noto Sans KR" w:hAnsi="Arial" w:cs="Arial"/>
          <w:color w:val="000000" w:themeColor="text1"/>
        </w:rPr>
      </w:pPr>
    </w:p>
    <w:p w14:paraId="7458AC66" w14:textId="4770C6D1" w:rsidR="00DD616F" w:rsidRPr="0098385F" w:rsidRDefault="00DD616F" w:rsidP="0098385F">
      <w:pPr>
        <w:overflowPunct w:val="0"/>
        <w:autoSpaceDE w:val="0"/>
        <w:autoSpaceDN w:val="0"/>
        <w:spacing w:after="0" w:line="276" w:lineRule="auto"/>
        <w:rPr>
          <w:rFonts w:ascii="Arial" w:eastAsia="Noto Sans KR" w:hAnsi="Arial" w:cs="Arial"/>
          <w:color w:val="000000" w:themeColor="text1"/>
        </w:rPr>
      </w:pPr>
      <w:r>
        <w:rPr>
          <w:rFonts w:ascii="Arial" w:eastAsia="Noto Sans KR" w:hAnsi="Arial" w:cs="Arial"/>
          <w:noProof/>
          <w:color w:val="000000" w:themeColor="text1"/>
        </w:rPr>
        <w:drawing>
          <wp:inline distT="0" distB="0" distL="0" distR="0" wp14:anchorId="02F12C63" wp14:editId="61E5AAC6">
            <wp:extent cx="1428750" cy="1428750"/>
            <wp:effectExtent l="0" t="0" r="0" b="0"/>
            <wp:docPr id="1853892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Arial"/>
          <w:color w:val="000000" w:themeColor="text1"/>
        </w:rPr>
        <w:t xml:space="preserve"> </w:t>
      </w:r>
      <w:r>
        <w:rPr>
          <w:rFonts w:ascii="Arial" w:eastAsia="Noto Sans KR" w:hAnsi="Arial" w:cs="Arial"/>
          <w:noProof/>
          <w:color w:val="000000" w:themeColor="text1"/>
        </w:rPr>
        <w:drawing>
          <wp:inline distT="0" distB="0" distL="0" distR="0" wp14:anchorId="42149AAD" wp14:editId="267B43D3">
            <wp:extent cx="1447800" cy="1447800"/>
            <wp:effectExtent l="0" t="0" r="0" b="0"/>
            <wp:docPr id="1614290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Arial"/>
          <w:color w:val="000000" w:themeColor="text1"/>
        </w:rPr>
        <w:t xml:space="preserve"> </w:t>
      </w:r>
      <w:r>
        <w:rPr>
          <w:rFonts w:ascii="Arial" w:eastAsia="Noto Sans KR" w:hAnsi="Arial" w:cs="Arial"/>
          <w:noProof/>
          <w:color w:val="000000" w:themeColor="text1"/>
        </w:rPr>
        <w:drawing>
          <wp:inline distT="0" distB="0" distL="0" distR="0" wp14:anchorId="0583E6AE" wp14:editId="473A6681">
            <wp:extent cx="1447800" cy="1447800"/>
            <wp:effectExtent l="0" t="0" r="0" b="0"/>
            <wp:docPr id="19654596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Arial"/>
          <w:color w:val="000000" w:themeColor="text1"/>
        </w:rPr>
        <w:t xml:space="preserve"> </w:t>
      </w:r>
      <w:r>
        <w:rPr>
          <w:rFonts w:ascii="Arial" w:eastAsia="Noto Sans KR" w:hAnsi="Arial" w:cs="Arial"/>
          <w:noProof/>
          <w:color w:val="000000" w:themeColor="text1"/>
        </w:rPr>
        <w:drawing>
          <wp:inline distT="0" distB="0" distL="0" distR="0" wp14:anchorId="771C827A" wp14:editId="5EDC5F21">
            <wp:extent cx="1457325" cy="1457325"/>
            <wp:effectExtent l="0" t="0" r="9525" b="9525"/>
            <wp:docPr id="330603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31A4" w14:textId="77777777" w:rsidR="005A1374" w:rsidRPr="0098385F" w:rsidRDefault="005A1374" w:rsidP="0098385F">
      <w:pPr>
        <w:overflowPunct w:val="0"/>
        <w:autoSpaceDE w:val="0"/>
        <w:autoSpaceDN w:val="0"/>
        <w:spacing w:after="0" w:line="276" w:lineRule="auto"/>
        <w:rPr>
          <w:rFonts w:ascii="Arial" w:eastAsia="Noto Sans KR" w:hAnsi="Arial" w:cs="Arial"/>
          <w:color w:val="000000" w:themeColor="text1"/>
        </w:rPr>
      </w:pPr>
    </w:p>
    <w:p w14:paraId="2A89A873" w14:textId="3A2C9B23" w:rsidR="00CD2532" w:rsidRPr="0098385F" w:rsidRDefault="004D68BE" w:rsidP="0098385F">
      <w:pPr>
        <w:pStyle w:val="ListParagraph"/>
        <w:numPr>
          <w:ilvl w:val="0"/>
          <w:numId w:val="10"/>
        </w:numPr>
        <w:overflowPunct w:val="0"/>
        <w:autoSpaceDE w:val="0"/>
        <w:autoSpaceDN w:val="0"/>
        <w:spacing w:after="0"/>
        <w:rPr>
          <w:rFonts w:ascii="Arial" w:eastAsia="Noto Sans KR" w:hAnsi="Arial" w:cs="Arial"/>
        </w:rPr>
      </w:pPr>
      <w:r w:rsidRPr="0098385F">
        <w:rPr>
          <w:rFonts w:ascii="Arial" w:eastAsia="Noto Sans KR" w:hAnsi="Arial" w:cs="Arial"/>
          <w:lang w:eastAsia="ko"/>
        </w:rPr>
        <w:t>삶의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모든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측면을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통제할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수는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없지만</w:t>
      </w:r>
      <w:r w:rsidRPr="0098385F">
        <w:rPr>
          <w:rFonts w:ascii="Arial" w:eastAsia="Noto Sans KR" w:hAnsi="Arial" w:cs="Arial"/>
          <w:lang w:eastAsia="ko"/>
        </w:rPr>
        <w:t xml:space="preserve">, </w:t>
      </w:r>
      <w:r w:rsidRPr="0098385F">
        <w:rPr>
          <w:rFonts w:ascii="Arial" w:eastAsia="Noto Sans KR" w:hAnsi="Arial" w:cs="Arial"/>
          <w:lang w:eastAsia="ko"/>
        </w:rPr>
        <w:t>루틴을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만드는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것은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정신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건강과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웰빙에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도움이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될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수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있습니다</w:t>
      </w:r>
      <w:r w:rsidRPr="0098385F">
        <w:rPr>
          <w:rFonts w:ascii="Arial" w:eastAsia="Noto Sans KR" w:hAnsi="Arial" w:cs="Arial"/>
          <w:lang w:eastAsia="ko"/>
        </w:rPr>
        <w:t xml:space="preserve">. </w:t>
      </w:r>
      <w:r w:rsidRPr="0098385F">
        <w:rPr>
          <w:rFonts w:ascii="Arial" w:eastAsia="Noto Sans KR" w:hAnsi="Arial" w:cs="Arial"/>
          <w:lang w:eastAsia="ko"/>
        </w:rPr>
        <w:t>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가이드와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워크시트를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활용해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지속하기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쉬운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루틴을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만들어보세요</w:t>
      </w:r>
      <w:r w:rsidRPr="0098385F">
        <w:rPr>
          <w:rFonts w:ascii="Arial" w:eastAsia="Noto Sans KR" w:hAnsi="Arial" w:cs="Arial"/>
          <w:lang w:eastAsia="ko"/>
        </w:rPr>
        <w:t>.</w:t>
      </w:r>
      <w:r w:rsidRPr="0098385F">
        <w:rPr>
          <w:rFonts w:ascii="Arial" w:eastAsia="Noto Sans KR" w:hAnsi="Arial" w:cs="Arial"/>
          <w:color w:val="222222"/>
          <w:shd w:val="clear" w:color="auto" w:fill="FFFFFF"/>
          <w:lang w:eastAsia="ko"/>
        </w:rPr>
        <w:t xml:space="preserve"> </w:t>
      </w:r>
      <w:hyperlink r:id="rId14" w:history="1"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A93B61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A93B61">
        <w:rPr>
          <w:rStyle w:val="Hyperlink"/>
          <w:rFonts w:ascii="Arial" w:hAnsi="Arial" w:cs="Arial"/>
          <w:shd w:val="clear" w:color="auto" w:fill="FFFFFF"/>
        </w:rPr>
        <w:t xml:space="preserve"> 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#employeehealth #wellbeing</w:t>
      </w:r>
    </w:p>
    <w:p w14:paraId="494C7A7B" w14:textId="77777777" w:rsidR="00554785" w:rsidRPr="0098385F" w:rsidRDefault="00554785" w:rsidP="0098385F">
      <w:pPr>
        <w:overflowPunct w:val="0"/>
        <w:autoSpaceDE w:val="0"/>
        <w:autoSpaceDN w:val="0"/>
        <w:spacing w:after="0" w:line="276" w:lineRule="auto"/>
        <w:rPr>
          <w:rFonts w:ascii="Arial" w:eastAsia="Noto Sans KR" w:hAnsi="Arial" w:cs="Arial"/>
        </w:rPr>
      </w:pPr>
    </w:p>
    <w:p w14:paraId="46443BE0" w14:textId="36ADB7E1" w:rsidR="00E501E9" w:rsidRPr="0098385F" w:rsidRDefault="00EB089C" w:rsidP="0098385F">
      <w:pPr>
        <w:pStyle w:val="ListParagraph"/>
        <w:numPr>
          <w:ilvl w:val="0"/>
          <w:numId w:val="10"/>
        </w:numPr>
        <w:overflowPunct w:val="0"/>
        <w:autoSpaceDE w:val="0"/>
        <w:autoSpaceDN w:val="0"/>
        <w:spacing w:after="0"/>
        <w:rPr>
          <w:rFonts w:ascii="Arial" w:eastAsia="Noto Sans KR" w:hAnsi="Arial" w:cs="Arial"/>
        </w:rPr>
      </w:pPr>
      <w:r w:rsidRPr="0098385F">
        <w:rPr>
          <w:rFonts w:ascii="Arial" w:eastAsia="Noto Sans KR" w:hAnsi="Arial" w:cs="Arial"/>
          <w:lang w:eastAsia="ko"/>
        </w:rPr>
        <w:t>‘</w:t>
      </w:r>
      <w:r w:rsidRPr="0098385F">
        <w:rPr>
          <w:rFonts w:ascii="Arial" w:eastAsia="Noto Sans KR" w:hAnsi="Arial" w:cs="Arial"/>
          <w:lang w:eastAsia="ko"/>
        </w:rPr>
        <w:t>작은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행복의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순간</w:t>
      </w:r>
      <w:r w:rsidRPr="0098385F">
        <w:rPr>
          <w:rFonts w:ascii="Arial" w:eastAsia="Noto Sans KR" w:hAnsi="Arial" w:cs="Arial"/>
          <w:lang w:eastAsia="ko"/>
        </w:rPr>
        <w:t>’</w:t>
      </w:r>
      <w:r w:rsidRPr="0098385F">
        <w:rPr>
          <w:rFonts w:ascii="Arial" w:eastAsia="Noto Sans KR" w:hAnsi="Arial" w:cs="Arial"/>
          <w:lang w:eastAsia="ko"/>
        </w:rPr>
        <w:t>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무엇인지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알고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계신가요</w:t>
      </w:r>
      <w:r w:rsidRPr="0098385F">
        <w:rPr>
          <w:rFonts w:ascii="Arial" w:eastAsia="Noto Sans KR" w:hAnsi="Arial" w:cs="Arial"/>
          <w:lang w:eastAsia="ko"/>
        </w:rPr>
        <w:t xml:space="preserve">? </w:t>
      </w:r>
      <w:r w:rsidRPr="0098385F">
        <w:rPr>
          <w:rFonts w:ascii="Arial" w:eastAsia="Noto Sans KR" w:hAnsi="Arial" w:cs="Arial"/>
          <w:lang w:eastAsia="ko"/>
        </w:rPr>
        <w:t>삶에서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더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많은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기쁨과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편안함을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느끼기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위해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포착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연습을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할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수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있는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순간들입니다</w:t>
      </w:r>
      <w:r w:rsidRPr="0098385F">
        <w:rPr>
          <w:rFonts w:ascii="Arial" w:eastAsia="Noto Sans KR" w:hAnsi="Arial" w:cs="Arial"/>
          <w:lang w:eastAsia="ko"/>
        </w:rPr>
        <w:t xml:space="preserve">. </w:t>
      </w:r>
      <w:r w:rsidRPr="0098385F">
        <w:rPr>
          <w:rFonts w:ascii="Arial" w:eastAsia="Noto Sans KR" w:hAnsi="Arial" w:cs="Arial"/>
          <w:lang w:eastAsia="ko"/>
        </w:rPr>
        <w:t>이번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달의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툴키트에서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자세히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알아보세요</w:t>
      </w:r>
      <w:r w:rsidRPr="0098385F">
        <w:rPr>
          <w:rFonts w:ascii="Arial" w:eastAsia="Noto Sans KR" w:hAnsi="Arial" w:cs="Arial"/>
          <w:lang w:eastAsia="ko"/>
        </w:rPr>
        <w:t xml:space="preserve">. </w:t>
      </w:r>
      <w:hyperlink r:id="rId15" w:history="1"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A93B61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A93B61">
        <w:rPr>
          <w:rStyle w:val="Hyperlink"/>
          <w:rFonts w:ascii="Arial" w:hAnsi="Arial" w:cs="Arial"/>
          <w:shd w:val="clear" w:color="auto" w:fill="FFFFFF"/>
        </w:rPr>
        <w:t xml:space="preserve"> 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#employeehealth #wellbeing</w:t>
      </w:r>
    </w:p>
    <w:p w14:paraId="4DFCBB7E" w14:textId="77777777" w:rsidR="00182B2D" w:rsidRPr="0098385F" w:rsidRDefault="00182B2D" w:rsidP="0098385F">
      <w:pPr>
        <w:overflowPunct w:val="0"/>
        <w:autoSpaceDE w:val="0"/>
        <w:autoSpaceDN w:val="0"/>
        <w:spacing w:after="0"/>
        <w:rPr>
          <w:rFonts w:ascii="Arial" w:eastAsia="Noto Sans KR" w:hAnsi="Arial" w:cs="Arial"/>
          <w:color w:val="000000" w:themeColor="text1"/>
        </w:rPr>
      </w:pPr>
    </w:p>
    <w:p w14:paraId="7129EBA8" w14:textId="2CB3D193" w:rsidR="009B2BD0" w:rsidRPr="0098385F" w:rsidRDefault="002D772E" w:rsidP="0098385F">
      <w:pPr>
        <w:pStyle w:val="ListParagraph"/>
        <w:numPr>
          <w:ilvl w:val="0"/>
          <w:numId w:val="13"/>
        </w:numPr>
        <w:overflowPunct w:val="0"/>
        <w:autoSpaceDE w:val="0"/>
        <w:autoSpaceDN w:val="0"/>
        <w:spacing w:after="0"/>
        <w:rPr>
          <w:rFonts w:ascii="Arial" w:eastAsia="Noto Sans KR" w:hAnsi="Arial" w:cs="Arial"/>
          <w:color w:val="000000" w:themeColor="text1"/>
        </w:rPr>
      </w:pPr>
      <w:r w:rsidRPr="0098385F">
        <w:rPr>
          <w:rFonts w:ascii="Arial" w:eastAsia="Noto Sans KR" w:hAnsi="Arial" w:cs="Arial"/>
          <w:lang w:eastAsia="ko"/>
        </w:rPr>
        <w:t>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세계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성인의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약</w:t>
      </w:r>
      <w:r w:rsidRPr="0098385F">
        <w:rPr>
          <w:rFonts w:ascii="Arial" w:eastAsia="Noto Sans KR" w:hAnsi="Arial" w:cs="Arial"/>
          <w:lang w:eastAsia="ko"/>
        </w:rPr>
        <w:t xml:space="preserve"> 3</w:t>
      </w:r>
      <w:r w:rsidRPr="0098385F">
        <w:rPr>
          <w:rFonts w:ascii="Arial" w:eastAsia="Noto Sans KR" w:hAnsi="Arial" w:cs="Arial"/>
          <w:lang w:eastAsia="ko"/>
        </w:rPr>
        <w:t>분의</w:t>
      </w:r>
      <w:r w:rsidRPr="0098385F">
        <w:rPr>
          <w:rFonts w:ascii="Arial" w:eastAsia="Noto Sans KR" w:hAnsi="Arial" w:cs="Arial"/>
          <w:lang w:eastAsia="ko"/>
        </w:rPr>
        <w:t xml:space="preserve"> 1</w:t>
      </w:r>
      <w:r w:rsidRPr="0098385F">
        <w:rPr>
          <w:rFonts w:ascii="Arial" w:eastAsia="Noto Sans KR" w:hAnsi="Arial" w:cs="Arial"/>
          <w:lang w:eastAsia="ko"/>
        </w:rPr>
        <w:t>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질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좋은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수면을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충분히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취하지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못하고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있습니다</w:t>
      </w:r>
      <w:r w:rsidRPr="0098385F">
        <w:rPr>
          <w:rFonts w:ascii="Arial" w:eastAsia="Noto Sans KR" w:hAnsi="Arial" w:cs="Arial"/>
          <w:lang w:eastAsia="ko"/>
        </w:rPr>
        <w:t xml:space="preserve">. </w:t>
      </w:r>
      <w:r w:rsidRPr="0098385F">
        <w:rPr>
          <w:rFonts w:ascii="Arial" w:eastAsia="Noto Sans KR" w:hAnsi="Arial" w:cs="Arial"/>
          <w:lang w:eastAsia="ko"/>
        </w:rPr>
        <w:t>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대화형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워크시트를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사용하여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수면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계획을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세워보세요</w:t>
      </w:r>
      <w:r w:rsidRPr="0098385F">
        <w:rPr>
          <w:rFonts w:ascii="Arial" w:eastAsia="Noto Sans KR" w:hAnsi="Arial" w:cs="Arial"/>
          <w:lang w:eastAsia="ko"/>
        </w:rPr>
        <w:t xml:space="preserve">. </w:t>
      </w:r>
      <w:r w:rsidRPr="0098385F">
        <w:rPr>
          <w:rFonts w:ascii="Arial" w:eastAsia="Noto Sans KR" w:hAnsi="Arial" w:cs="Arial"/>
          <w:lang w:eastAsia="ko"/>
        </w:rPr>
        <w:t>그리고</w:t>
      </w:r>
      <w:r w:rsidRPr="0098385F">
        <w:rPr>
          <w:rFonts w:ascii="Arial" w:eastAsia="Noto Sans KR" w:hAnsi="Arial" w:cs="Arial"/>
          <w:lang w:eastAsia="ko"/>
        </w:rPr>
        <w:t xml:space="preserve"> 1</w:t>
      </w:r>
      <w:r w:rsidRPr="0098385F">
        <w:rPr>
          <w:rFonts w:ascii="Arial" w:eastAsia="Noto Sans KR" w:hAnsi="Arial" w:cs="Arial"/>
          <w:lang w:eastAsia="ko"/>
        </w:rPr>
        <w:t>월과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그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이후에도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더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나은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수면을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위한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도전을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시작해보세요</w:t>
      </w:r>
      <w:r w:rsidRPr="0098385F">
        <w:rPr>
          <w:rFonts w:ascii="Arial" w:eastAsia="Noto Sans KR" w:hAnsi="Arial" w:cs="Arial"/>
          <w:lang w:eastAsia="ko"/>
        </w:rPr>
        <w:t xml:space="preserve">. </w:t>
      </w:r>
      <w:hyperlink r:id="rId16" w:history="1"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A93B61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A93B61">
        <w:rPr>
          <w:rStyle w:val="Hyperlink"/>
          <w:rFonts w:ascii="Arial" w:hAnsi="Arial" w:cs="Arial"/>
          <w:shd w:val="clear" w:color="auto" w:fill="FFFFFF"/>
        </w:rPr>
        <w:t xml:space="preserve"> 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#employeehealth #wellbeing</w:t>
      </w:r>
    </w:p>
    <w:p w14:paraId="71B2A218" w14:textId="77777777" w:rsidR="00E501E9" w:rsidRPr="0098385F" w:rsidRDefault="00E501E9" w:rsidP="0098385F">
      <w:pPr>
        <w:overflowPunct w:val="0"/>
        <w:autoSpaceDE w:val="0"/>
        <w:autoSpaceDN w:val="0"/>
        <w:spacing w:after="0"/>
        <w:rPr>
          <w:rFonts w:ascii="Arial" w:eastAsia="Noto Sans KR" w:hAnsi="Arial" w:cs="Arial"/>
          <w:color w:val="000000" w:themeColor="text1"/>
        </w:rPr>
      </w:pPr>
    </w:p>
    <w:p w14:paraId="6B2BBA48" w14:textId="2B9D14A0" w:rsidR="0069623F" w:rsidRPr="0098385F" w:rsidRDefault="00693D26" w:rsidP="0098385F">
      <w:pPr>
        <w:pStyle w:val="ListParagraph"/>
        <w:numPr>
          <w:ilvl w:val="0"/>
          <w:numId w:val="10"/>
        </w:numPr>
        <w:overflowPunct w:val="0"/>
        <w:autoSpaceDE w:val="0"/>
        <w:autoSpaceDN w:val="0"/>
        <w:spacing w:after="0"/>
        <w:rPr>
          <w:rFonts w:ascii="Arial" w:eastAsia="Noto Sans KR" w:hAnsi="Arial" w:cs="Arial"/>
          <w:color w:val="000000" w:themeColor="text1"/>
        </w:rPr>
      </w:pPr>
      <w:r w:rsidRPr="0098385F">
        <w:rPr>
          <w:rFonts w:ascii="Arial" w:eastAsia="Noto Sans KR" w:hAnsi="Arial" w:cs="Arial"/>
          <w:lang w:eastAsia="ko"/>
        </w:rPr>
        <w:t>직업적</w:t>
      </w:r>
      <w:r w:rsidRPr="0098385F">
        <w:rPr>
          <w:rFonts w:ascii="Arial" w:eastAsia="Noto Sans KR" w:hAnsi="Arial" w:cs="Arial"/>
          <w:lang w:eastAsia="ko"/>
        </w:rPr>
        <w:t xml:space="preserve">, </w:t>
      </w:r>
      <w:r w:rsidRPr="0098385F">
        <w:rPr>
          <w:rFonts w:ascii="Arial" w:eastAsia="Noto Sans KR" w:hAnsi="Arial" w:cs="Arial"/>
          <w:lang w:eastAsia="ko"/>
        </w:rPr>
        <w:t>개인적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또는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감정적으로</w:t>
      </w:r>
      <w:r w:rsidRPr="0098385F">
        <w:rPr>
          <w:rFonts w:ascii="Arial" w:eastAsia="Noto Sans KR" w:hAnsi="Arial" w:cs="Arial"/>
          <w:lang w:eastAsia="ko"/>
        </w:rPr>
        <w:t xml:space="preserve"> ‘</w:t>
      </w:r>
      <w:r w:rsidRPr="0098385F">
        <w:rPr>
          <w:rFonts w:ascii="Arial" w:eastAsia="Noto Sans KR" w:hAnsi="Arial" w:cs="Arial"/>
          <w:lang w:eastAsia="ko"/>
        </w:rPr>
        <w:t>꽉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막힌</w:t>
      </w:r>
      <w:r w:rsidRPr="0098385F">
        <w:rPr>
          <w:rFonts w:ascii="Arial" w:eastAsia="Noto Sans KR" w:hAnsi="Arial" w:cs="Arial"/>
          <w:lang w:eastAsia="ko"/>
        </w:rPr>
        <w:t xml:space="preserve">’ </w:t>
      </w:r>
      <w:r w:rsidRPr="0098385F">
        <w:rPr>
          <w:rFonts w:ascii="Arial" w:eastAsia="Noto Sans KR" w:hAnsi="Arial" w:cs="Arial"/>
          <w:lang w:eastAsia="ko"/>
        </w:rPr>
        <w:t>느낌이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드시나요</w:t>
      </w:r>
      <w:r w:rsidRPr="0098385F">
        <w:rPr>
          <w:rFonts w:ascii="Arial" w:eastAsia="Noto Sans KR" w:hAnsi="Arial" w:cs="Arial"/>
          <w:lang w:eastAsia="ko"/>
        </w:rPr>
        <w:t xml:space="preserve">? </w:t>
      </w:r>
      <w:r w:rsidRPr="0098385F">
        <w:rPr>
          <w:rFonts w:ascii="Arial" w:eastAsia="Noto Sans KR" w:hAnsi="Arial" w:cs="Arial"/>
          <w:lang w:eastAsia="ko"/>
        </w:rPr>
        <w:t>여기</w:t>
      </w:r>
      <w:r w:rsidRPr="0098385F">
        <w:rPr>
          <w:rFonts w:ascii="Arial" w:eastAsia="Noto Sans KR" w:hAnsi="Arial" w:cs="Arial"/>
          <w:lang w:eastAsia="ko"/>
        </w:rPr>
        <w:t xml:space="preserve"> ‘</w:t>
      </w:r>
      <w:r w:rsidRPr="0098385F">
        <w:rPr>
          <w:rFonts w:ascii="Arial" w:eastAsia="Noto Sans KR" w:hAnsi="Arial" w:cs="Arial"/>
          <w:lang w:eastAsia="ko"/>
        </w:rPr>
        <w:t>꽉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막힘</w:t>
      </w:r>
      <w:r w:rsidRPr="0098385F">
        <w:rPr>
          <w:rFonts w:ascii="Arial" w:eastAsia="Noto Sans KR" w:hAnsi="Arial" w:cs="Arial"/>
          <w:lang w:eastAsia="ko"/>
        </w:rPr>
        <w:t>’</w:t>
      </w:r>
      <w:r w:rsidRPr="0098385F">
        <w:rPr>
          <w:rFonts w:ascii="Arial" w:eastAsia="Noto Sans KR" w:hAnsi="Arial" w:cs="Arial"/>
          <w:lang w:eastAsia="ko"/>
        </w:rPr>
        <w:t>에서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벗어나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새롭게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시작하는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데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도움이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되는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팁들이</w:t>
      </w:r>
      <w:r w:rsidRPr="0098385F">
        <w:rPr>
          <w:rFonts w:ascii="Arial" w:eastAsia="Noto Sans KR" w:hAnsi="Arial" w:cs="Arial"/>
          <w:lang w:eastAsia="ko"/>
        </w:rPr>
        <w:t xml:space="preserve"> </w:t>
      </w:r>
      <w:r w:rsidRPr="0098385F">
        <w:rPr>
          <w:rFonts w:ascii="Arial" w:eastAsia="Noto Sans KR" w:hAnsi="Arial" w:cs="Arial"/>
          <w:lang w:eastAsia="ko"/>
        </w:rPr>
        <w:t>있습니다</w:t>
      </w:r>
      <w:r w:rsidRPr="0098385F">
        <w:rPr>
          <w:rFonts w:ascii="Arial" w:eastAsia="Noto Sans KR" w:hAnsi="Arial" w:cs="Arial"/>
          <w:lang w:eastAsia="ko"/>
        </w:rPr>
        <w:t xml:space="preserve">. </w:t>
      </w:r>
      <w:hyperlink r:id="rId17" w:history="1"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A93B61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A93B61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A93B61">
        <w:rPr>
          <w:rStyle w:val="Hyperlink"/>
          <w:rFonts w:ascii="Arial" w:hAnsi="Arial" w:cs="Arial"/>
          <w:shd w:val="clear" w:color="auto" w:fill="FFFFFF"/>
        </w:rPr>
        <w:t xml:space="preserve"> 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#employeehealth #wellbeing </w:t>
      </w:r>
    </w:p>
    <w:p w14:paraId="2C1E41E8" w14:textId="77777777" w:rsidR="0069623F" w:rsidRPr="0098385F" w:rsidRDefault="0069623F" w:rsidP="0098385F">
      <w:pPr>
        <w:overflowPunct w:val="0"/>
        <w:autoSpaceDE w:val="0"/>
        <w:autoSpaceDN w:val="0"/>
        <w:spacing w:after="0"/>
        <w:ind w:left="360"/>
        <w:rPr>
          <w:rFonts w:ascii="Arial" w:eastAsia="Noto Sans KR" w:hAnsi="Arial" w:cs="Arial"/>
          <w:b/>
          <w:bCs/>
        </w:rPr>
      </w:pPr>
    </w:p>
    <w:p w14:paraId="04FBC0B4" w14:textId="18B32850" w:rsidR="00EE0767" w:rsidRPr="0098385F" w:rsidRDefault="00EE0767" w:rsidP="0098385F">
      <w:pPr>
        <w:overflowPunct w:val="0"/>
        <w:autoSpaceDE w:val="0"/>
        <w:autoSpaceDN w:val="0"/>
        <w:spacing w:after="0"/>
        <w:ind w:left="360"/>
        <w:rPr>
          <w:rFonts w:ascii="Arial" w:eastAsia="Noto Sans KR" w:hAnsi="Arial" w:cs="Arial"/>
          <w:b/>
          <w:bCs/>
        </w:rPr>
      </w:pPr>
      <w:r w:rsidRPr="0098385F">
        <w:rPr>
          <w:rFonts w:ascii="Arial" w:eastAsia="Noto Sans KR" w:hAnsi="Arial" w:cs="Arial"/>
          <w:b/>
          <w:bCs/>
          <w:lang w:eastAsia="ko"/>
        </w:rPr>
        <w:t>LinkedIn</w:t>
      </w:r>
      <w:r w:rsidRPr="0098385F">
        <w:rPr>
          <w:rFonts w:ascii="Arial" w:eastAsia="Noto Sans KR" w:hAnsi="Arial" w:cs="Arial"/>
          <w:b/>
          <w:bCs/>
          <w:lang w:eastAsia="ko"/>
        </w:rPr>
        <w:t>에</w:t>
      </w:r>
      <w:r w:rsidRPr="0098385F">
        <w:rPr>
          <w:rFonts w:ascii="Arial" w:eastAsia="Noto Sans KR" w:hAnsi="Arial" w:cs="Arial"/>
          <w:b/>
          <w:bCs/>
          <w:lang w:eastAsia="ko"/>
        </w:rPr>
        <w:t xml:space="preserve"> </w:t>
      </w:r>
      <w:r w:rsidRPr="0098385F">
        <w:rPr>
          <w:rFonts w:ascii="Arial" w:eastAsia="Noto Sans KR" w:hAnsi="Arial" w:cs="Arial"/>
          <w:b/>
          <w:bCs/>
          <w:lang w:eastAsia="ko"/>
        </w:rPr>
        <w:t>게시하는</w:t>
      </w:r>
      <w:r w:rsidRPr="0098385F">
        <w:rPr>
          <w:rFonts w:ascii="Arial" w:eastAsia="Noto Sans KR" w:hAnsi="Arial" w:cs="Arial"/>
          <w:b/>
          <w:bCs/>
          <w:lang w:eastAsia="ko"/>
        </w:rPr>
        <w:t xml:space="preserve"> </w:t>
      </w:r>
      <w:r w:rsidRPr="0098385F">
        <w:rPr>
          <w:rFonts w:ascii="Arial" w:eastAsia="Noto Sans KR" w:hAnsi="Arial" w:cs="Arial"/>
          <w:b/>
          <w:bCs/>
          <w:lang w:eastAsia="ko"/>
        </w:rPr>
        <w:t>방법</w:t>
      </w:r>
      <w:r w:rsidRPr="0098385F">
        <w:rPr>
          <w:rFonts w:ascii="Arial" w:eastAsia="Noto Sans KR" w:hAnsi="Arial" w:cs="Arial"/>
          <w:b/>
          <w:bCs/>
          <w:lang w:eastAsia="ko"/>
        </w:rPr>
        <w:t>:</w:t>
      </w:r>
    </w:p>
    <w:p w14:paraId="26749228" w14:textId="7B65BFDF" w:rsidR="00EE0767" w:rsidRPr="0098385F" w:rsidRDefault="00EE0767" w:rsidP="0098385F">
      <w:pPr>
        <w:pStyle w:val="ListParagraph"/>
        <w:numPr>
          <w:ilvl w:val="0"/>
          <w:numId w:val="9"/>
        </w:numPr>
        <w:overflowPunct w:val="0"/>
        <w:autoSpaceDE w:val="0"/>
        <w:autoSpaceDN w:val="0"/>
        <w:spacing w:after="0" w:line="276" w:lineRule="auto"/>
        <w:contextualSpacing w:val="0"/>
        <w:rPr>
          <w:rFonts w:ascii="Arial" w:eastAsia="Noto Sans KR" w:hAnsi="Arial" w:cs="Arial"/>
          <w:color w:val="000000" w:themeColor="text1"/>
        </w:rPr>
      </w:pP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LinkedIn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계정을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엽니다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.</w:t>
      </w:r>
    </w:p>
    <w:p w14:paraId="6117DE66" w14:textId="2393D0BB" w:rsidR="00EE0767" w:rsidRPr="0098385F" w:rsidRDefault="00EE0767" w:rsidP="0098385F">
      <w:pPr>
        <w:pStyle w:val="ListParagraph"/>
        <w:numPr>
          <w:ilvl w:val="0"/>
          <w:numId w:val="9"/>
        </w:numPr>
        <w:overflowPunct w:val="0"/>
        <w:autoSpaceDE w:val="0"/>
        <w:autoSpaceDN w:val="0"/>
        <w:spacing w:after="0" w:line="276" w:lineRule="auto"/>
        <w:contextualSpacing w:val="0"/>
        <w:rPr>
          <w:rFonts w:ascii="Arial" w:eastAsia="Noto Sans KR" w:hAnsi="Arial" w:cs="Arial"/>
          <w:color w:val="000000" w:themeColor="text1"/>
        </w:rPr>
      </w:pPr>
      <w:r w:rsidRPr="0098385F">
        <w:rPr>
          <w:rFonts w:ascii="Arial" w:eastAsia="Noto Sans KR" w:hAnsi="Arial" w:cs="Arial"/>
          <w:color w:val="000000" w:themeColor="text1"/>
          <w:lang w:eastAsia="ko"/>
        </w:rPr>
        <w:t>위에서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원하는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텍스트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(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링크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포함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)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를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선택합니다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.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복사하여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붙여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넣습니다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.</w:t>
      </w:r>
    </w:p>
    <w:p w14:paraId="6BBBCF09" w14:textId="3036C1F3" w:rsidR="00EE0767" w:rsidRPr="0098385F" w:rsidRDefault="00EE0767" w:rsidP="0098385F">
      <w:pPr>
        <w:pStyle w:val="ListParagraph"/>
        <w:numPr>
          <w:ilvl w:val="0"/>
          <w:numId w:val="9"/>
        </w:numPr>
        <w:overflowPunct w:val="0"/>
        <w:autoSpaceDE w:val="0"/>
        <w:autoSpaceDN w:val="0"/>
        <w:spacing w:after="0" w:line="276" w:lineRule="auto"/>
        <w:contextualSpacing w:val="0"/>
        <w:rPr>
          <w:rFonts w:ascii="Arial" w:eastAsia="Noto Sans KR" w:hAnsi="Arial" w:cs="Arial"/>
          <w:color w:val="000000" w:themeColor="text1"/>
        </w:rPr>
      </w:pPr>
      <w:r w:rsidRPr="0098385F">
        <w:rPr>
          <w:rFonts w:ascii="Arial" w:eastAsia="Noto Sans KR" w:hAnsi="Arial" w:cs="Arial"/>
          <w:color w:val="000000" w:themeColor="text1"/>
          <w:lang w:eastAsia="ko"/>
        </w:rPr>
        <w:t>원하는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이미지를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선택하고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게시물에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추가합니다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(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드라이브에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이미지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저장하기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, 4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단계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전에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“</w:t>
      </w:r>
      <w:r w:rsidR="008E1AB7" w:rsidRPr="0098385F">
        <w:rPr>
          <w:rFonts w:ascii="Arial" w:eastAsia="Noto Sans KR" w:hAnsi="Arial" w:cs="Arial"/>
          <w:color w:val="000000" w:themeColor="text1"/>
          <w:lang w:eastAsia="ko"/>
        </w:rPr>
        <w:t>Add photo</w:t>
      </w:r>
      <w:r w:rsidR="008E1AB7">
        <w:rPr>
          <w:rFonts w:ascii="Arial" w:eastAsia="Noto Sans KR" w:hAnsi="Arial" w:cs="Arial"/>
          <w:color w:val="000000" w:themeColor="text1"/>
          <w:lang w:eastAsia="ko"/>
        </w:rPr>
        <w:t xml:space="preserve"> (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사진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추가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)”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선택하기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).</w:t>
      </w:r>
    </w:p>
    <w:p w14:paraId="60377BD6" w14:textId="59AF9ED5" w:rsidR="00490445" w:rsidRPr="0098385F" w:rsidRDefault="00EE0767" w:rsidP="0098385F">
      <w:pPr>
        <w:pStyle w:val="ListParagraph"/>
        <w:numPr>
          <w:ilvl w:val="0"/>
          <w:numId w:val="9"/>
        </w:numPr>
        <w:overflowPunct w:val="0"/>
        <w:autoSpaceDE w:val="0"/>
        <w:autoSpaceDN w:val="0"/>
        <w:spacing w:after="0" w:line="276" w:lineRule="auto"/>
        <w:contextualSpacing w:val="0"/>
        <w:rPr>
          <w:rFonts w:ascii="Arial" w:eastAsia="Noto Sans KR" w:hAnsi="Arial" w:cs="Arial"/>
          <w:color w:val="000000" w:themeColor="text1"/>
        </w:rPr>
      </w:pPr>
      <w:r w:rsidRPr="0098385F">
        <w:rPr>
          <w:rFonts w:ascii="Arial" w:eastAsia="Noto Sans KR" w:hAnsi="Arial" w:cs="Arial"/>
          <w:color w:val="000000" w:themeColor="text1"/>
          <w:lang w:eastAsia="ko"/>
        </w:rPr>
        <w:t>“</w:t>
      </w:r>
      <w:r w:rsidR="008E1AB7">
        <w:rPr>
          <w:rFonts w:ascii="Arial" w:eastAsia="Noto Sans KR" w:hAnsi="Arial" w:cs="Arial"/>
          <w:color w:val="000000" w:themeColor="text1"/>
          <w:lang w:eastAsia="ko"/>
        </w:rPr>
        <w:t>P</w:t>
      </w:r>
      <w:r w:rsidR="008E1AB7" w:rsidRPr="0098385F">
        <w:rPr>
          <w:rFonts w:ascii="Arial" w:eastAsia="Noto Sans KR" w:hAnsi="Arial" w:cs="Arial"/>
          <w:color w:val="000000" w:themeColor="text1"/>
          <w:lang w:eastAsia="ko"/>
        </w:rPr>
        <w:t>ost</w:t>
      </w:r>
      <w:r w:rsidR="008E1AB7">
        <w:rPr>
          <w:rFonts w:ascii="Arial" w:eastAsia="Noto Sans KR" w:hAnsi="Arial" w:cs="Arial"/>
          <w:color w:val="000000" w:themeColor="text1"/>
          <w:lang w:eastAsia="ko"/>
        </w:rPr>
        <w:t xml:space="preserve"> (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게시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)”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를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클릭합니다</w:t>
      </w:r>
      <w:r w:rsidRPr="0098385F">
        <w:rPr>
          <w:rFonts w:ascii="Arial" w:eastAsia="Noto Sans KR" w:hAnsi="Arial" w:cs="Arial"/>
          <w:color w:val="000000" w:themeColor="text1"/>
          <w:lang w:eastAsia="ko"/>
        </w:rPr>
        <w:t>.</w:t>
      </w:r>
    </w:p>
    <w:sectPr w:rsidR="00490445" w:rsidRPr="009838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555919" w:rsidRDefault="00567E47" w:rsidP="00E32C7E">
      <w:pPr>
        <w:spacing w:after="0" w:line="240" w:lineRule="auto"/>
      </w:pPr>
      <w:r w:rsidRPr="00555919">
        <w:separator/>
      </w:r>
    </w:p>
  </w:endnote>
  <w:endnote w:type="continuationSeparator" w:id="0">
    <w:p w14:paraId="36033445" w14:textId="77777777" w:rsidR="00567E47" w:rsidRPr="00555919" w:rsidRDefault="00567E47" w:rsidP="00E32C7E">
      <w:pPr>
        <w:spacing w:after="0" w:line="240" w:lineRule="auto"/>
      </w:pPr>
      <w:r w:rsidRPr="005559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KR">
    <w:altName w:val="Yu Gothic"/>
    <w:charset w:val="80"/>
    <w:family w:val="swiss"/>
    <w:pitch w:val="variable"/>
    <w:sig w:usb0="30000287" w:usb1="2BDF3C10" w:usb2="00000016" w:usb3="00000000" w:csb0="002E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AA4A" w14:textId="77777777" w:rsidR="00555919" w:rsidRPr="00555919" w:rsidRDefault="00555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30FC" w14:textId="77777777" w:rsidR="00555919" w:rsidRPr="00555919" w:rsidRDefault="00555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E918" w14:textId="77777777" w:rsidR="00555919" w:rsidRPr="00555919" w:rsidRDefault="00555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555919" w:rsidRDefault="00567E47" w:rsidP="00E32C7E">
      <w:pPr>
        <w:spacing w:after="0" w:line="240" w:lineRule="auto"/>
      </w:pPr>
      <w:r w:rsidRPr="00555919">
        <w:separator/>
      </w:r>
    </w:p>
  </w:footnote>
  <w:footnote w:type="continuationSeparator" w:id="0">
    <w:p w14:paraId="0EFA47B9" w14:textId="77777777" w:rsidR="00567E47" w:rsidRPr="00555919" w:rsidRDefault="00567E47" w:rsidP="00E32C7E">
      <w:pPr>
        <w:spacing w:after="0" w:line="240" w:lineRule="auto"/>
      </w:pPr>
      <w:r w:rsidRPr="005559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5AB9" w14:textId="77777777" w:rsidR="00555919" w:rsidRPr="00555919" w:rsidRDefault="00555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35C1" w14:textId="77777777" w:rsidR="00555919" w:rsidRPr="00555919" w:rsidRDefault="00555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67D2" w14:textId="77777777" w:rsidR="00555919" w:rsidRPr="00555919" w:rsidRDefault="00555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1027266">
    <w:abstractNumId w:val="11"/>
  </w:num>
  <w:num w:numId="2" w16cid:durableId="1039547743">
    <w:abstractNumId w:val="9"/>
  </w:num>
  <w:num w:numId="3" w16cid:durableId="1380207579">
    <w:abstractNumId w:val="7"/>
  </w:num>
  <w:num w:numId="4" w16cid:durableId="1735395273">
    <w:abstractNumId w:val="3"/>
  </w:num>
  <w:num w:numId="5" w16cid:durableId="1277176549">
    <w:abstractNumId w:val="6"/>
  </w:num>
  <w:num w:numId="6" w16cid:durableId="1433015745">
    <w:abstractNumId w:val="8"/>
  </w:num>
  <w:num w:numId="7" w16cid:durableId="1611738967">
    <w:abstractNumId w:val="0"/>
  </w:num>
  <w:num w:numId="8" w16cid:durableId="1763837691">
    <w:abstractNumId w:val="12"/>
  </w:num>
  <w:num w:numId="9" w16cid:durableId="1998607107">
    <w:abstractNumId w:val="5"/>
  </w:num>
  <w:num w:numId="10" w16cid:durableId="1743143235">
    <w:abstractNumId w:val="10"/>
  </w:num>
  <w:num w:numId="11" w16cid:durableId="2091346703">
    <w:abstractNumId w:val="1"/>
  </w:num>
  <w:num w:numId="12" w16cid:durableId="1283271508">
    <w:abstractNumId w:val="2"/>
  </w:num>
  <w:num w:numId="13" w16cid:durableId="125853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0F6E38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2ED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03E2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919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368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1AB7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385F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3B61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164D0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616F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27887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ko-K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2024-11-04T18:05:00Z</dcterms:created>
  <dcterms:modified xsi:type="dcterms:W3CDTF">2024-11-25T22:54:00Z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