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7F20C22C" w:rsidR="00E94FD2" w:rsidRPr="00F64482" w:rsidRDefault="00096038" w:rsidP="009D5CCE">
                            <w:pPr>
                              <w:spacing w:line="863" w:lineRule="exact"/>
                              <w:rPr>
                                <w:b/>
                                <w:bCs/>
                                <w:sz w:val="40"/>
                                <w:szCs w:val="40"/>
                              </w:rPr>
                            </w:pPr>
                            <w:r>
                              <w:rPr>
                                <w:b/>
                                <w:bCs/>
                                <w:color w:val="002060"/>
                                <w:sz w:val="40"/>
                                <w:szCs w:val="40"/>
                              </w:rPr>
                              <w:t xml:space="preserve">Move to Improve Mental Health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7F20C22C" w:rsidR="00E94FD2" w:rsidRPr="00F64482" w:rsidRDefault="00096038" w:rsidP="009D5CCE">
                      <w:pPr>
                        <w:spacing w:line="863" w:lineRule="exact"/>
                        <w:rPr>
                          <w:b/>
                          <w:bCs/>
                          <w:sz w:val="40"/>
                          <w:szCs w:val="40"/>
                        </w:rPr>
                      </w:pPr>
                      <w:r>
                        <w:rPr>
                          <w:b/>
                          <w:bCs/>
                          <w:color w:val="002060"/>
                          <w:sz w:val="40"/>
                          <w:szCs w:val="40"/>
                        </w:rPr>
                        <w:t xml:space="preserve">Move to Improve Mental Health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DA7B90A" w:rsidR="00E94FD2" w:rsidRDefault="00096038" w:rsidP="00A22C6F">
      <w:pPr>
        <w:pStyle w:val="BodyText"/>
        <w:ind w:firstLine="720"/>
        <w:rPr>
          <w:b/>
          <w:color w:val="002677"/>
          <w:sz w:val="34"/>
          <w:szCs w:val="22"/>
        </w:rPr>
      </w:pPr>
      <w:r>
        <w:rPr>
          <w:b/>
          <w:color w:val="002677"/>
          <w:sz w:val="34"/>
          <w:szCs w:val="22"/>
        </w:rPr>
        <w:t>January</w:t>
      </w:r>
      <w:r w:rsidR="00103C78">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1FC77620" w14:textId="558EA184" w:rsidR="00A22C6F" w:rsidRDefault="00096038" w:rsidP="00A22C6F">
      <w:pPr>
        <w:shd w:val="clear" w:color="auto" w:fill="FFFFFF"/>
        <w:rPr>
          <w:color w:val="353638"/>
          <w:shd w:val="clear" w:color="auto" w:fill="FFFFFF"/>
        </w:rPr>
      </w:pPr>
      <w:r>
        <w:rPr>
          <w:b/>
          <w:bCs/>
        </w:rPr>
        <w:t>Move to Improve Mental Health</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096038">
        <w:rPr>
          <w:color w:val="353638"/>
          <w:shd w:val="clear" w:color="auto" w:fill="FFFFFF"/>
        </w:rPr>
        <w:t>Mental health and physical health are closely connected. Research suggests that increased physical activity of any kind can improve depression, anxiety, and ADHD symptoms, improve sleep, and reduce stress. Engaging in regular physical activity has also been shown to reduce the risk of developing depression and other mental health conditions in children and adults. This training program will introduce participants to the benefits of movement on mental health. They will learn how movement impacts mental health and learn strategies for adding movement to their daily routine.</w:t>
      </w:r>
    </w:p>
    <w:p w14:paraId="072708A6" w14:textId="77777777" w:rsidR="002D739E" w:rsidRPr="002D739E" w:rsidRDefault="002D739E" w:rsidP="00A22C6F">
      <w:pPr>
        <w:shd w:val="clear" w:color="auto" w:fill="FFFFFF"/>
        <w:rPr>
          <w:rFonts w:eastAsia="Times New Roman"/>
          <w:color w:val="353638"/>
          <w:lang w:val="en-US"/>
        </w:rPr>
      </w:pPr>
    </w:p>
    <w:p w14:paraId="4ADE07C7" w14:textId="77777777" w:rsidR="00A22C6F" w:rsidRPr="002D739E" w:rsidRDefault="00A22C6F" w:rsidP="00A22C6F">
      <w:pPr>
        <w:widowControl/>
        <w:shd w:val="clear" w:color="auto" w:fill="FFFFFF"/>
        <w:autoSpaceDE/>
        <w:autoSpaceDN/>
        <w:rPr>
          <w:rFonts w:eastAsia="Times New Roman"/>
          <w:color w:val="353638"/>
          <w:lang w:val="en-US"/>
        </w:rPr>
      </w:pPr>
      <w:r w:rsidRPr="002D739E">
        <w:rPr>
          <w:rFonts w:eastAsia="Times New Roman"/>
          <w:color w:val="353638"/>
          <w:lang w:val="en-US"/>
        </w:rPr>
        <w:t>Learning Points</w:t>
      </w:r>
    </w:p>
    <w:p w14:paraId="4202BF86" w14:textId="77777777" w:rsidR="002D739E" w:rsidRPr="009D5CCE" w:rsidRDefault="002D739E" w:rsidP="00A22C6F">
      <w:pPr>
        <w:widowControl/>
        <w:shd w:val="clear" w:color="auto" w:fill="FFFFFF"/>
        <w:autoSpaceDE/>
        <w:autoSpaceDN/>
        <w:rPr>
          <w:rFonts w:eastAsia="Times New Roman"/>
          <w:color w:val="353638"/>
          <w:lang w:val="en-US"/>
        </w:rPr>
      </w:pPr>
    </w:p>
    <w:p w14:paraId="2A4C8734" w14:textId="77777777" w:rsidR="00096038" w:rsidRPr="00096038" w:rsidRDefault="00096038" w:rsidP="00096038">
      <w:pPr>
        <w:pStyle w:val="NormalWeb"/>
        <w:numPr>
          <w:ilvl w:val="0"/>
          <w:numId w:val="26"/>
        </w:numPr>
        <w:spacing w:before="0" w:beforeAutospacing="0" w:after="0" w:afterAutospacing="0"/>
        <w:rPr>
          <w:rFonts w:ascii="Arial" w:hAnsi="Arial" w:cs="Arial"/>
          <w:color w:val="353638"/>
          <w:sz w:val="22"/>
          <w:szCs w:val="22"/>
        </w:rPr>
      </w:pPr>
      <w:r w:rsidRPr="00096038">
        <w:rPr>
          <w:rFonts w:ascii="Arial" w:hAnsi="Arial" w:cs="Arial"/>
          <w:color w:val="353638"/>
          <w:sz w:val="22"/>
          <w:szCs w:val="22"/>
        </w:rPr>
        <w:t>Learn the impacts that movement can have on overall health.</w:t>
      </w:r>
    </w:p>
    <w:p w14:paraId="54EB9188" w14:textId="77777777" w:rsidR="00096038" w:rsidRPr="00096038" w:rsidRDefault="00096038" w:rsidP="00096038">
      <w:pPr>
        <w:pStyle w:val="NormalWeb"/>
        <w:numPr>
          <w:ilvl w:val="0"/>
          <w:numId w:val="26"/>
        </w:numPr>
        <w:spacing w:before="0" w:beforeAutospacing="0" w:after="0" w:afterAutospacing="0"/>
        <w:rPr>
          <w:rFonts w:ascii="Arial" w:hAnsi="Arial" w:cs="Arial"/>
          <w:color w:val="353638"/>
          <w:sz w:val="22"/>
          <w:szCs w:val="22"/>
        </w:rPr>
      </w:pPr>
      <w:r w:rsidRPr="00096038">
        <w:rPr>
          <w:rFonts w:ascii="Arial" w:hAnsi="Arial" w:cs="Arial"/>
          <w:color w:val="353638"/>
          <w:sz w:val="22"/>
          <w:szCs w:val="22"/>
        </w:rPr>
        <w:t>Discover the ways that simple movement and exercises can improve mental health.</w:t>
      </w:r>
    </w:p>
    <w:p w14:paraId="6C3AFEB9" w14:textId="77777777" w:rsidR="00096038" w:rsidRPr="00096038" w:rsidRDefault="00096038" w:rsidP="00096038">
      <w:pPr>
        <w:pStyle w:val="NormalWeb"/>
        <w:numPr>
          <w:ilvl w:val="0"/>
          <w:numId w:val="26"/>
        </w:numPr>
        <w:spacing w:before="0" w:beforeAutospacing="0" w:after="0" w:afterAutospacing="0"/>
        <w:rPr>
          <w:rFonts w:ascii="Arial" w:hAnsi="Arial" w:cs="Arial"/>
          <w:color w:val="353638"/>
          <w:sz w:val="22"/>
          <w:szCs w:val="22"/>
        </w:rPr>
      </w:pPr>
      <w:r w:rsidRPr="00096038">
        <w:rPr>
          <w:rFonts w:ascii="Arial" w:hAnsi="Arial" w:cs="Arial"/>
          <w:color w:val="353638"/>
          <w:sz w:val="22"/>
          <w:szCs w:val="22"/>
        </w:rPr>
        <w:t>Understand possible obstacles to movement and how to overcome them</w:t>
      </w:r>
    </w:p>
    <w:p w14:paraId="2E4AE3C3" w14:textId="77777777" w:rsidR="00096038" w:rsidRPr="00096038" w:rsidRDefault="00096038" w:rsidP="00096038">
      <w:pPr>
        <w:pStyle w:val="NormalWeb"/>
        <w:numPr>
          <w:ilvl w:val="0"/>
          <w:numId w:val="26"/>
        </w:numPr>
        <w:spacing w:before="0" w:beforeAutospacing="0" w:after="0" w:afterAutospacing="0"/>
        <w:rPr>
          <w:rFonts w:ascii="Arial" w:hAnsi="Arial" w:cs="Arial"/>
          <w:color w:val="353638"/>
          <w:sz w:val="22"/>
          <w:szCs w:val="22"/>
        </w:rPr>
      </w:pPr>
      <w:r w:rsidRPr="00096038">
        <w:rPr>
          <w:rFonts w:ascii="Arial" w:hAnsi="Arial" w:cs="Arial"/>
          <w:color w:val="353638"/>
          <w:sz w:val="22"/>
          <w:szCs w:val="22"/>
        </w:rPr>
        <w:t>Learn strategies to begin adding movement to one’s daily routine with the goal of improving mental health</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000"/>
        <w:gridCol w:w="1964"/>
        <w:gridCol w:w="1843"/>
        <w:gridCol w:w="1985"/>
        <w:gridCol w:w="1620"/>
      </w:tblGrid>
      <w:tr w:rsidR="00F94C8F" w:rsidRPr="00466541" w14:paraId="37C0D7FB" w14:textId="3377453C" w:rsidTr="00F94C8F">
        <w:trPr>
          <w:jc w:val="center"/>
        </w:trPr>
        <w:tc>
          <w:tcPr>
            <w:tcW w:w="2000" w:type="dxa"/>
            <w:shd w:val="clear" w:color="auto" w:fill="FBF9F4"/>
          </w:tcPr>
          <w:p w14:paraId="7B9C96D5" w14:textId="4F5BCEB3" w:rsidR="00F94C8F" w:rsidRPr="003E7D03" w:rsidRDefault="00F94C8F" w:rsidP="00466541">
            <w:pPr>
              <w:spacing w:before="95"/>
              <w:jc w:val="center"/>
              <w:rPr>
                <w:b/>
                <w:sz w:val="28"/>
                <w:szCs w:val="18"/>
              </w:rPr>
            </w:pPr>
            <w:r w:rsidRPr="003E7D03">
              <w:rPr>
                <w:b/>
                <w:sz w:val="28"/>
                <w:szCs w:val="18"/>
              </w:rPr>
              <w:t>Recorded sessions</w:t>
            </w:r>
          </w:p>
          <w:p w14:paraId="36AD01BC" w14:textId="1DCC1659" w:rsidR="00F94C8F" w:rsidRPr="003E7D03" w:rsidRDefault="00F94C8F" w:rsidP="00466541">
            <w:pPr>
              <w:spacing w:before="95"/>
              <w:jc w:val="center"/>
              <w:rPr>
                <w:color w:val="10253F"/>
                <w:sz w:val="20"/>
                <w:szCs w:val="20"/>
              </w:rPr>
            </w:pPr>
            <w:r w:rsidRPr="003E7D03">
              <w:rPr>
                <w:color w:val="10253F"/>
                <w:sz w:val="20"/>
                <w:szCs w:val="20"/>
              </w:rPr>
              <w:t>On demand</w:t>
            </w:r>
          </w:p>
          <w:p w14:paraId="1E66A1EF" w14:textId="4B1C3472" w:rsidR="00F94C8F" w:rsidRPr="00F64482" w:rsidRDefault="00F94C8F" w:rsidP="00F64482">
            <w:pPr>
              <w:spacing w:before="95"/>
              <w:jc w:val="center"/>
              <w:rPr>
                <w:color w:val="10253F"/>
                <w:sz w:val="20"/>
                <w:szCs w:val="20"/>
              </w:rPr>
            </w:pPr>
            <w:r w:rsidRPr="003E7D03">
              <w:rPr>
                <w:color w:val="10253F"/>
                <w:sz w:val="20"/>
                <w:szCs w:val="20"/>
              </w:rPr>
              <w:t>(no Q&amp;A)</w:t>
            </w:r>
          </w:p>
          <w:p w14:paraId="4C2C1671" w14:textId="77777777" w:rsidR="00F94C8F" w:rsidRDefault="00F94C8F" w:rsidP="00F64482">
            <w:pPr>
              <w:pStyle w:val="xmsonormal"/>
            </w:pPr>
          </w:p>
          <w:p w14:paraId="50450A0E" w14:textId="0E1AFE37" w:rsidR="00F94C8F" w:rsidRPr="00DC00FD" w:rsidRDefault="00F94C8F" w:rsidP="00F64482">
            <w:pPr>
              <w:spacing w:before="95"/>
              <w:jc w:val="center"/>
              <w:rPr>
                <w:rStyle w:val="Hyperlink"/>
                <w:b/>
                <w:bCs/>
                <w:sz w:val="28"/>
                <w:szCs w:val="28"/>
              </w:rPr>
            </w:pPr>
            <w:r>
              <w:rPr>
                <w:b/>
                <w:bCs/>
                <w:sz w:val="28"/>
                <w:szCs w:val="28"/>
              </w:rPr>
              <w:fldChar w:fldCharType="begin"/>
            </w:r>
            <w:r>
              <w:rPr>
                <w:b/>
                <w:bCs/>
                <w:sz w:val="28"/>
                <w:szCs w:val="28"/>
              </w:rPr>
              <w:instrText>HYPERLINK "https://optum.webex.com/webappng/sites/optum/recording/301f28157b48103db7aa7ea591cff951/playback"</w:instrText>
            </w:r>
            <w:r>
              <w:rPr>
                <w:b/>
                <w:bCs/>
                <w:sz w:val="28"/>
                <w:szCs w:val="28"/>
              </w:rPr>
            </w:r>
            <w:r>
              <w:rPr>
                <w:b/>
                <w:bCs/>
                <w:sz w:val="28"/>
                <w:szCs w:val="28"/>
              </w:rPr>
              <w:fldChar w:fldCharType="separate"/>
            </w:r>
            <w:r w:rsidRPr="00DC00FD">
              <w:rPr>
                <w:rStyle w:val="Hyperlink"/>
                <w:b/>
                <w:bCs/>
                <w:sz w:val="28"/>
                <w:szCs w:val="28"/>
              </w:rPr>
              <w:t>Watch here</w:t>
            </w:r>
          </w:p>
          <w:p w14:paraId="7E245457" w14:textId="026EE281" w:rsidR="00F94C8F" w:rsidRDefault="00F94C8F" w:rsidP="00F64482">
            <w:pPr>
              <w:spacing w:before="95"/>
              <w:jc w:val="center"/>
              <w:rPr>
                <w:b/>
                <w:bCs/>
                <w:sz w:val="28"/>
                <w:szCs w:val="28"/>
              </w:rPr>
            </w:pPr>
            <w:r>
              <w:rPr>
                <w:b/>
                <w:bCs/>
                <w:sz w:val="28"/>
                <w:szCs w:val="28"/>
              </w:rPr>
              <w:fldChar w:fldCharType="end"/>
            </w:r>
          </w:p>
          <w:p w14:paraId="00C09517" w14:textId="0E21D4A3" w:rsidR="00F94C8F" w:rsidRPr="00E65F6E" w:rsidRDefault="00F94C8F"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94C8F" w:rsidRDefault="00F94C8F" w:rsidP="00F64482">
            <w:pPr>
              <w:pStyle w:val="xmsonormal"/>
            </w:pPr>
            <w:r w:rsidRPr="00BF603B">
              <w:rPr>
                <w:rFonts w:ascii="Arial" w:hAnsi="Arial" w:cs="Arial"/>
                <w:bCs/>
                <w:color w:val="000000" w:themeColor="text1"/>
                <w:sz w:val="28"/>
                <w:szCs w:val="28"/>
              </w:rPr>
              <w:t xml:space="preserve">Watch the 10-minute summary </w:t>
            </w:r>
          </w:p>
          <w:p w14:paraId="1D5E1C83" w14:textId="77777777" w:rsidR="00F94C8F" w:rsidRDefault="00F94C8F" w:rsidP="00F64482">
            <w:pPr>
              <w:pStyle w:val="xmsonormal"/>
            </w:pPr>
            <w:r>
              <w:rPr>
                <w:rFonts w:ascii="Arial" w:hAnsi="Arial" w:cs="Arial"/>
                <w:lang w:val="en-GB"/>
              </w:rPr>
              <w:t> </w:t>
            </w:r>
          </w:p>
          <w:p w14:paraId="769701BC" w14:textId="0CB4FC44" w:rsidR="00F94C8F" w:rsidRPr="00177678" w:rsidRDefault="00F94C8F"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Pr>
                <w:rFonts w:ascii="Arial" w:hAnsi="Arial" w:cs="Arial"/>
                <w:b/>
                <w:bCs/>
                <w:sz w:val="28"/>
                <w:szCs w:val="28"/>
                <w:lang w:val="en-GB"/>
              </w:rPr>
              <w:instrText>HYPERLINK "https://optum.webex.com/webappng/sites/optum/recording/695256fe7b3f103dbdbbe65195cf59db/playback"</w:instrText>
            </w:r>
            <w:r>
              <w:rPr>
                <w:rFonts w:ascii="Arial" w:hAnsi="Arial" w:cs="Arial"/>
                <w:b/>
                <w:bCs/>
                <w:sz w:val="28"/>
                <w:szCs w:val="28"/>
                <w:lang w:val="en-GB"/>
              </w:rPr>
            </w:r>
            <w:r>
              <w:rPr>
                <w:rFonts w:ascii="Arial" w:hAnsi="Arial" w:cs="Arial"/>
                <w:b/>
                <w:bCs/>
                <w:sz w:val="28"/>
                <w:szCs w:val="28"/>
                <w:lang w:val="en-GB"/>
              </w:rPr>
              <w:fldChar w:fldCharType="separate"/>
            </w:r>
            <w:r w:rsidRPr="00177678">
              <w:rPr>
                <w:rStyle w:val="Hyperlink"/>
                <w:rFonts w:ascii="Arial" w:hAnsi="Arial" w:cs="Arial"/>
                <w:b/>
                <w:bCs/>
                <w:sz w:val="28"/>
                <w:szCs w:val="28"/>
                <w:lang w:val="en-GB"/>
              </w:rPr>
              <w:t>here</w:t>
            </w:r>
          </w:p>
          <w:p w14:paraId="06167B9B" w14:textId="0793672D" w:rsidR="00F94C8F" w:rsidRPr="003E7D03" w:rsidRDefault="00F94C8F" w:rsidP="00177678">
            <w:pPr>
              <w:spacing w:before="95"/>
              <w:jc w:val="center"/>
              <w:rPr>
                <w:b/>
                <w:sz w:val="28"/>
                <w:szCs w:val="18"/>
              </w:rPr>
            </w:pPr>
            <w:r>
              <w:rPr>
                <w:rFonts w:eastAsia="Times New Roman"/>
                <w:b/>
                <w:bCs/>
                <w:sz w:val="28"/>
                <w:szCs w:val="28"/>
              </w:rPr>
              <w:fldChar w:fldCharType="end"/>
            </w:r>
          </w:p>
          <w:p w14:paraId="35C264EE" w14:textId="02546B14" w:rsidR="00F94C8F" w:rsidRPr="00E4588F" w:rsidRDefault="00F94C8F">
            <w:pPr>
              <w:spacing w:before="95"/>
              <w:rPr>
                <w:b/>
                <w:sz w:val="28"/>
                <w:szCs w:val="18"/>
                <w:highlight w:val="yellow"/>
              </w:rPr>
            </w:pPr>
          </w:p>
        </w:tc>
        <w:tc>
          <w:tcPr>
            <w:tcW w:w="1964" w:type="dxa"/>
            <w:shd w:val="clear" w:color="auto" w:fill="FBF9F4"/>
          </w:tcPr>
          <w:p w14:paraId="13C37814" w14:textId="3497E248" w:rsidR="00F94C8F" w:rsidRPr="0066426F" w:rsidRDefault="00F94C8F" w:rsidP="00F94C8F">
            <w:pPr>
              <w:spacing w:before="95"/>
              <w:jc w:val="center"/>
              <w:rPr>
                <w:b/>
                <w:sz w:val="28"/>
                <w:szCs w:val="18"/>
              </w:rPr>
            </w:pPr>
            <w:r>
              <w:rPr>
                <w:b/>
                <w:sz w:val="28"/>
                <w:szCs w:val="18"/>
              </w:rPr>
              <w:t>13</w:t>
            </w:r>
            <w:r w:rsidRPr="009C1A54">
              <w:rPr>
                <w:b/>
                <w:sz w:val="28"/>
                <w:szCs w:val="18"/>
                <w:vertAlign w:val="superscript"/>
              </w:rPr>
              <w:t>th</w:t>
            </w:r>
            <w:r>
              <w:rPr>
                <w:b/>
                <w:sz w:val="28"/>
                <w:szCs w:val="18"/>
              </w:rPr>
              <w:t xml:space="preserve"> January </w:t>
            </w:r>
          </w:p>
          <w:p w14:paraId="4CE263C4" w14:textId="77777777" w:rsidR="00F94C8F" w:rsidRDefault="00F94C8F" w:rsidP="00F94C8F">
            <w:pPr>
              <w:shd w:val="clear" w:color="auto" w:fill="FBF9F4"/>
              <w:spacing w:before="95"/>
              <w:jc w:val="center"/>
              <w:rPr>
                <w:color w:val="10253F"/>
                <w:sz w:val="20"/>
                <w:szCs w:val="20"/>
                <w:shd w:val="clear" w:color="auto" w:fill="FBF9F4"/>
              </w:rPr>
            </w:pPr>
            <w:r>
              <w:rPr>
                <w:color w:val="10253F"/>
                <w:sz w:val="20"/>
                <w:szCs w:val="20"/>
                <w:shd w:val="clear" w:color="auto" w:fill="FBF9F4"/>
              </w:rPr>
              <w:t xml:space="preserve">11 AM-12 PM </w:t>
            </w:r>
            <w:r>
              <w:rPr>
                <w:color w:val="10253F"/>
                <w:sz w:val="20"/>
                <w:szCs w:val="20"/>
              </w:rPr>
              <w:t>Central Standard Time</w:t>
            </w:r>
          </w:p>
          <w:p w14:paraId="241A4181" w14:textId="77777777" w:rsidR="00F94C8F" w:rsidRPr="003E7D03" w:rsidRDefault="00F94C8F" w:rsidP="00F94C8F">
            <w:pPr>
              <w:shd w:val="clear" w:color="auto" w:fill="FBF9F4"/>
              <w:spacing w:before="95"/>
              <w:jc w:val="center"/>
              <w:rPr>
                <w:color w:val="10253F"/>
                <w:sz w:val="20"/>
                <w:szCs w:val="20"/>
              </w:rPr>
            </w:pPr>
            <w:r w:rsidRPr="003E7D03">
              <w:rPr>
                <w:color w:val="10253F"/>
                <w:sz w:val="20"/>
                <w:szCs w:val="20"/>
              </w:rPr>
              <w:t>(with Q&amp;A)</w:t>
            </w:r>
          </w:p>
          <w:p w14:paraId="1E4FA98A" w14:textId="77777777" w:rsidR="00F94C8F" w:rsidRPr="003E7D03" w:rsidRDefault="00F94C8F" w:rsidP="00F94C8F">
            <w:pPr>
              <w:spacing w:before="95"/>
              <w:jc w:val="center"/>
              <w:rPr>
                <w:b/>
                <w:sz w:val="28"/>
                <w:szCs w:val="18"/>
                <w:shd w:val="clear" w:color="auto" w:fill="FFFFFF"/>
              </w:rPr>
            </w:pPr>
          </w:p>
          <w:p w14:paraId="0DAF28F8" w14:textId="7127C508" w:rsidR="00F94C8F" w:rsidRDefault="00000000" w:rsidP="00F94C8F">
            <w:pPr>
              <w:spacing w:before="95"/>
              <w:jc w:val="center"/>
              <w:rPr>
                <w:b/>
                <w:sz w:val="28"/>
                <w:szCs w:val="18"/>
              </w:rPr>
            </w:pPr>
            <w:hyperlink r:id="rId11" w:history="1">
              <w:r w:rsidR="00F94C8F" w:rsidRPr="0066426F">
                <w:rPr>
                  <w:rStyle w:val="Hyperlink"/>
                  <w:b/>
                  <w:sz w:val="28"/>
                  <w:szCs w:val="18"/>
                </w:rPr>
                <w:t>Register now</w:t>
              </w:r>
            </w:hyperlink>
          </w:p>
        </w:tc>
        <w:tc>
          <w:tcPr>
            <w:tcW w:w="1843" w:type="dxa"/>
            <w:shd w:val="clear" w:color="auto" w:fill="FBF9F4"/>
          </w:tcPr>
          <w:p w14:paraId="506203A2" w14:textId="251765F5" w:rsidR="00F94C8F" w:rsidRPr="00E05563" w:rsidRDefault="00F94C8F" w:rsidP="00466541">
            <w:pPr>
              <w:spacing w:before="95"/>
              <w:jc w:val="center"/>
              <w:rPr>
                <w:b/>
                <w:sz w:val="28"/>
                <w:szCs w:val="18"/>
              </w:rPr>
            </w:pPr>
            <w:r>
              <w:rPr>
                <w:b/>
                <w:sz w:val="28"/>
                <w:szCs w:val="18"/>
              </w:rPr>
              <w:t>14</w:t>
            </w:r>
            <w:r w:rsidRPr="009C1A54">
              <w:rPr>
                <w:b/>
                <w:sz w:val="28"/>
                <w:szCs w:val="18"/>
                <w:vertAlign w:val="superscript"/>
              </w:rPr>
              <w:t>th</w:t>
            </w:r>
            <w:r>
              <w:rPr>
                <w:b/>
                <w:sz w:val="28"/>
                <w:szCs w:val="18"/>
              </w:rPr>
              <w:t xml:space="preserve"> January</w:t>
            </w:r>
          </w:p>
          <w:p w14:paraId="07F1C647" w14:textId="295E19E8" w:rsidR="00F94C8F" w:rsidRPr="003E7D03" w:rsidRDefault="00F94C8F" w:rsidP="00466541">
            <w:pPr>
              <w:spacing w:before="95"/>
              <w:jc w:val="center"/>
              <w:rPr>
                <w:color w:val="10253F"/>
                <w:sz w:val="20"/>
                <w:szCs w:val="20"/>
              </w:rPr>
            </w:pPr>
            <w:r>
              <w:rPr>
                <w:color w:val="10253F"/>
                <w:sz w:val="20"/>
                <w:szCs w:val="20"/>
              </w:rPr>
              <w:t>1-2 AM Central Standard Time</w:t>
            </w:r>
          </w:p>
          <w:p w14:paraId="28F4B4C1" w14:textId="1ECFC24E" w:rsidR="00F94C8F" w:rsidRPr="003E7D03" w:rsidRDefault="00F94C8F" w:rsidP="00466541">
            <w:pPr>
              <w:spacing w:before="95"/>
              <w:jc w:val="center"/>
              <w:rPr>
                <w:color w:val="10253F"/>
                <w:sz w:val="20"/>
                <w:szCs w:val="20"/>
              </w:rPr>
            </w:pPr>
            <w:r w:rsidRPr="003E7D03">
              <w:rPr>
                <w:color w:val="10253F"/>
                <w:sz w:val="20"/>
                <w:szCs w:val="20"/>
              </w:rPr>
              <w:t>(with Q&amp;A)</w:t>
            </w:r>
          </w:p>
          <w:p w14:paraId="0F9E6105" w14:textId="77777777" w:rsidR="00F94C8F" w:rsidRPr="003E7D03" w:rsidRDefault="00F94C8F" w:rsidP="00466541">
            <w:pPr>
              <w:spacing w:before="95"/>
              <w:jc w:val="center"/>
              <w:rPr>
                <w:b/>
                <w:sz w:val="28"/>
                <w:szCs w:val="18"/>
              </w:rPr>
            </w:pPr>
          </w:p>
          <w:p w14:paraId="7DA6D680" w14:textId="648E1F12" w:rsidR="00F94C8F" w:rsidRPr="003E7D03" w:rsidRDefault="00000000" w:rsidP="00466541">
            <w:pPr>
              <w:spacing w:before="95"/>
              <w:jc w:val="center"/>
              <w:rPr>
                <w:b/>
                <w:sz w:val="28"/>
                <w:szCs w:val="18"/>
              </w:rPr>
            </w:pPr>
            <w:hyperlink r:id="rId12" w:history="1">
              <w:r w:rsidR="00F94C8F" w:rsidRPr="00E05563">
                <w:rPr>
                  <w:rStyle w:val="Hyperlink"/>
                  <w:b/>
                  <w:sz w:val="28"/>
                  <w:szCs w:val="18"/>
                </w:rPr>
                <w:t>Register now</w:t>
              </w:r>
            </w:hyperlink>
          </w:p>
        </w:tc>
        <w:tc>
          <w:tcPr>
            <w:tcW w:w="1985" w:type="dxa"/>
            <w:shd w:val="clear" w:color="auto" w:fill="FBF9F4"/>
          </w:tcPr>
          <w:p w14:paraId="55F13A15" w14:textId="17CF1375" w:rsidR="00F94C8F" w:rsidRDefault="00F94C8F" w:rsidP="00191A29">
            <w:pPr>
              <w:spacing w:before="95"/>
              <w:jc w:val="center"/>
              <w:rPr>
                <w:b/>
                <w:sz w:val="28"/>
                <w:szCs w:val="18"/>
              </w:rPr>
            </w:pPr>
            <w:r>
              <w:rPr>
                <w:b/>
                <w:sz w:val="28"/>
                <w:szCs w:val="18"/>
              </w:rPr>
              <w:t>15</w:t>
            </w:r>
            <w:r w:rsidRPr="00191A29">
              <w:rPr>
                <w:b/>
                <w:sz w:val="28"/>
                <w:szCs w:val="18"/>
                <w:vertAlign w:val="superscript"/>
              </w:rPr>
              <w:t>th</w:t>
            </w:r>
            <w:r>
              <w:rPr>
                <w:b/>
                <w:sz w:val="28"/>
                <w:szCs w:val="18"/>
              </w:rPr>
              <w:t xml:space="preserve"> January </w:t>
            </w:r>
          </w:p>
          <w:p w14:paraId="7065DE9B" w14:textId="28C5EC47" w:rsidR="00F94C8F" w:rsidRPr="003E7D03" w:rsidRDefault="00F94C8F" w:rsidP="00191A29">
            <w:pPr>
              <w:spacing w:before="95"/>
              <w:jc w:val="center"/>
              <w:rPr>
                <w:color w:val="10253F"/>
                <w:sz w:val="20"/>
                <w:szCs w:val="20"/>
                <w:shd w:val="clear" w:color="auto" w:fill="FFFFFF"/>
              </w:rPr>
            </w:pPr>
            <w:r>
              <w:rPr>
                <w:color w:val="10253F"/>
                <w:sz w:val="20"/>
                <w:szCs w:val="20"/>
                <w:shd w:val="clear" w:color="auto" w:fill="FBF9F4"/>
              </w:rPr>
              <w:t xml:space="preserve">7-8 AM </w:t>
            </w:r>
            <w:r>
              <w:rPr>
                <w:color w:val="10253F"/>
                <w:sz w:val="20"/>
                <w:szCs w:val="20"/>
              </w:rPr>
              <w:t>Central Standard Time</w:t>
            </w:r>
          </w:p>
          <w:p w14:paraId="720960DD" w14:textId="77777777" w:rsidR="00F94C8F" w:rsidRPr="003E7D03" w:rsidRDefault="00F94C8F" w:rsidP="00A5499F">
            <w:pPr>
              <w:spacing w:before="95"/>
              <w:jc w:val="center"/>
              <w:rPr>
                <w:color w:val="10253F"/>
                <w:sz w:val="20"/>
                <w:szCs w:val="20"/>
              </w:rPr>
            </w:pPr>
            <w:r w:rsidRPr="003E7D03">
              <w:rPr>
                <w:color w:val="10253F"/>
                <w:sz w:val="20"/>
                <w:szCs w:val="20"/>
              </w:rPr>
              <w:t>(with Q&amp;A)</w:t>
            </w:r>
          </w:p>
          <w:p w14:paraId="2EF0B467" w14:textId="77777777" w:rsidR="00F94C8F" w:rsidRPr="003E7D03" w:rsidRDefault="00F94C8F" w:rsidP="00466541">
            <w:pPr>
              <w:spacing w:before="95"/>
              <w:jc w:val="center"/>
              <w:rPr>
                <w:b/>
                <w:sz w:val="28"/>
                <w:szCs w:val="18"/>
                <w:shd w:val="clear" w:color="auto" w:fill="FFFFFF"/>
              </w:rPr>
            </w:pPr>
          </w:p>
          <w:p w14:paraId="1782B140" w14:textId="77777777" w:rsidR="00F94C8F" w:rsidRDefault="00F94C8F" w:rsidP="00466541">
            <w:pPr>
              <w:spacing w:before="95"/>
              <w:jc w:val="center"/>
            </w:pPr>
          </w:p>
          <w:p w14:paraId="047FD6C1" w14:textId="0F10EDE2" w:rsidR="00F94C8F" w:rsidRPr="003E7D03" w:rsidRDefault="00000000" w:rsidP="00466541">
            <w:pPr>
              <w:spacing w:before="95"/>
              <w:jc w:val="center"/>
              <w:rPr>
                <w:b/>
                <w:sz w:val="28"/>
                <w:szCs w:val="18"/>
              </w:rPr>
            </w:pPr>
            <w:hyperlink r:id="rId13" w:history="1">
              <w:r w:rsidR="00F94C8F" w:rsidRPr="0066426F">
                <w:rPr>
                  <w:rStyle w:val="Hyperlink"/>
                  <w:b/>
                  <w:sz w:val="28"/>
                  <w:szCs w:val="18"/>
                </w:rPr>
                <w:t>Register now</w:t>
              </w:r>
            </w:hyperlink>
          </w:p>
        </w:tc>
        <w:tc>
          <w:tcPr>
            <w:tcW w:w="1620" w:type="dxa"/>
            <w:shd w:val="clear" w:color="auto" w:fill="FBF9F4"/>
          </w:tcPr>
          <w:p w14:paraId="28241B35" w14:textId="2478CC31" w:rsidR="00F94C8F" w:rsidRPr="0066426F" w:rsidRDefault="00F94C8F" w:rsidP="00BE37AA">
            <w:pPr>
              <w:spacing w:before="95"/>
              <w:jc w:val="center"/>
              <w:rPr>
                <w:b/>
                <w:sz w:val="28"/>
                <w:szCs w:val="18"/>
              </w:rPr>
            </w:pPr>
            <w:r>
              <w:rPr>
                <w:b/>
                <w:sz w:val="28"/>
                <w:szCs w:val="18"/>
              </w:rPr>
              <w:t>15</w:t>
            </w:r>
            <w:r w:rsidRPr="00191A29">
              <w:rPr>
                <w:b/>
                <w:sz w:val="28"/>
                <w:szCs w:val="18"/>
                <w:vertAlign w:val="superscript"/>
              </w:rPr>
              <w:t>th</w:t>
            </w:r>
            <w:r>
              <w:rPr>
                <w:b/>
                <w:sz w:val="28"/>
                <w:szCs w:val="18"/>
              </w:rPr>
              <w:t xml:space="preserve"> January</w:t>
            </w:r>
          </w:p>
          <w:p w14:paraId="295026FD" w14:textId="1E222B3A" w:rsidR="00F94C8F" w:rsidRPr="003E7D03" w:rsidRDefault="00F94C8F"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 xml:space="preserve">1-2 PM </w:t>
            </w:r>
            <w:r>
              <w:rPr>
                <w:color w:val="10253F"/>
                <w:sz w:val="20"/>
                <w:szCs w:val="20"/>
              </w:rPr>
              <w:t>Central Standard Time</w:t>
            </w:r>
          </w:p>
          <w:p w14:paraId="5C5B71C9" w14:textId="77777777" w:rsidR="00F94C8F" w:rsidRPr="003E7D03" w:rsidRDefault="00F94C8F" w:rsidP="00A5499F">
            <w:pPr>
              <w:spacing w:before="95"/>
              <w:jc w:val="center"/>
              <w:rPr>
                <w:color w:val="10253F"/>
                <w:sz w:val="20"/>
                <w:szCs w:val="20"/>
              </w:rPr>
            </w:pPr>
            <w:r w:rsidRPr="003E7D03">
              <w:rPr>
                <w:color w:val="10253F"/>
                <w:sz w:val="20"/>
                <w:szCs w:val="20"/>
              </w:rPr>
              <w:t>(with Q&amp;A)</w:t>
            </w:r>
          </w:p>
          <w:p w14:paraId="7AC4E437" w14:textId="77777777" w:rsidR="00F94C8F" w:rsidRPr="003E7D03" w:rsidRDefault="00F94C8F" w:rsidP="00466541">
            <w:pPr>
              <w:spacing w:before="95"/>
              <w:jc w:val="center"/>
              <w:rPr>
                <w:b/>
                <w:sz w:val="28"/>
                <w:szCs w:val="18"/>
                <w:shd w:val="clear" w:color="auto" w:fill="FFFFFF"/>
              </w:rPr>
            </w:pPr>
          </w:p>
          <w:p w14:paraId="375E4D1B" w14:textId="0FB8E211" w:rsidR="00F94C8F" w:rsidRPr="003E7D03" w:rsidRDefault="00000000" w:rsidP="00466541">
            <w:pPr>
              <w:spacing w:before="95"/>
              <w:jc w:val="center"/>
              <w:rPr>
                <w:b/>
                <w:sz w:val="28"/>
                <w:szCs w:val="18"/>
              </w:rPr>
            </w:pPr>
            <w:hyperlink r:id="rId14" w:history="1">
              <w:r w:rsidR="00F94C8F"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35E1F7B6"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77777777"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programme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A475496" w:rsidR="009E14D1" w:rsidRPr="009E14D1" w:rsidRDefault="009E14D1" w:rsidP="009E14D1">
      <w:pPr>
        <w:spacing w:line="276" w:lineRule="auto"/>
        <w:rPr>
          <w:sz w:val="16"/>
          <w:szCs w:val="16"/>
        </w:rPr>
      </w:pPr>
      <w:r w:rsidRPr="009E14D1">
        <w:rPr>
          <w:sz w:val="16"/>
          <w:szCs w:val="16"/>
        </w:rPr>
        <w:t>© 202</w:t>
      </w:r>
      <w:r w:rsidR="00B640D4">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7"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4"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6"/>
  </w:num>
  <w:num w:numId="2" w16cid:durableId="47998739">
    <w:abstractNumId w:val="3"/>
  </w:num>
  <w:num w:numId="3" w16cid:durableId="109859154">
    <w:abstractNumId w:val="10"/>
  </w:num>
  <w:num w:numId="4" w16cid:durableId="42754323">
    <w:abstractNumId w:val="1"/>
  </w:num>
  <w:num w:numId="5" w16cid:durableId="2040155994">
    <w:abstractNumId w:val="23"/>
  </w:num>
  <w:num w:numId="6" w16cid:durableId="1547446166">
    <w:abstractNumId w:val="22"/>
  </w:num>
  <w:num w:numId="7" w16cid:durableId="950166687">
    <w:abstractNumId w:val="18"/>
  </w:num>
  <w:num w:numId="8" w16cid:durableId="1086028517">
    <w:abstractNumId w:val="2"/>
  </w:num>
  <w:num w:numId="9" w16cid:durableId="565998517">
    <w:abstractNumId w:val="20"/>
  </w:num>
  <w:num w:numId="10" w16cid:durableId="719210982">
    <w:abstractNumId w:val="15"/>
  </w:num>
  <w:num w:numId="11" w16cid:durableId="1186165845">
    <w:abstractNumId w:val="13"/>
  </w:num>
  <w:num w:numId="12" w16cid:durableId="1410269363">
    <w:abstractNumId w:val="14"/>
  </w:num>
  <w:num w:numId="13" w16cid:durableId="285087762">
    <w:abstractNumId w:val="21"/>
  </w:num>
  <w:num w:numId="14" w16cid:durableId="1384871016">
    <w:abstractNumId w:val="19"/>
  </w:num>
  <w:num w:numId="15" w16cid:durableId="1273704641">
    <w:abstractNumId w:val="25"/>
  </w:num>
  <w:num w:numId="16" w16cid:durableId="21368697">
    <w:abstractNumId w:val="11"/>
  </w:num>
  <w:num w:numId="17" w16cid:durableId="1169102255">
    <w:abstractNumId w:val="24"/>
  </w:num>
  <w:num w:numId="18" w16cid:durableId="2025472090">
    <w:abstractNumId w:val="0"/>
  </w:num>
  <w:num w:numId="19" w16cid:durableId="922101511">
    <w:abstractNumId w:val="7"/>
  </w:num>
  <w:num w:numId="20" w16cid:durableId="557135718">
    <w:abstractNumId w:val="17"/>
  </w:num>
  <w:num w:numId="21" w16cid:durableId="973219529">
    <w:abstractNumId w:val="8"/>
  </w:num>
  <w:num w:numId="22" w16cid:durableId="2049598164">
    <w:abstractNumId w:val="9"/>
  </w:num>
  <w:num w:numId="23" w16cid:durableId="2116517055">
    <w:abstractNumId w:val="16"/>
  </w:num>
  <w:num w:numId="24" w16cid:durableId="2041323115">
    <w:abstractNumId w:val="4"/>
  </w:num>
  <w:num w:numId="25" w16cid:durableId="1809735930">
    <w:abstractNumId w:val="12"/>
  </w:num>
  <w:num w:numId="26" w16cid:durableId="100759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C03DB"/>
    <w:rsid w:val="004D453F"/>
    <w:rsid w:val="004D5F08"/>
    <w:rsid w:val="004F3E6D"/>
    <w:rsid w:val="005143EB"/>
    <w:rsid w:val="00527E9F"/>
    <w:rsid w:val="00564246"/>
    <w:rsid w:val="00591FC5"/>
    <w:rsid w:val="005A4C8C"/>
    <w:rsid w:val="005A5249"/>
    <w:rsid w:val="005B64DA"/>
    <w:rsid w:val="005D5AD8"/>
    <w:rsid w:val="005E614A"/>
    <w:rsid w:val="005E77EF"/>
    <w:rsid w:val="00610B55"/>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1744"/>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94C8F"/>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ZcVRYA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ZcTpY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ZcYfYA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ZcX3Y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2024-11-19T18:36:00Z</dcterms:created>
  <dcterms:modified xsi:type="dcterms:W3CDTF">2024-11-19T18:37:00Z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