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77777777" w:rsidR="00FD6016" w:rsidRPr="00C257E2" w:rsidRDefault="00FD6016" w:rsidP="00C257E2">
      <w:pPr>
        <w:spacing w:after="240" w:line="272" w:lineRule="auto"/>
        <w:rPr>
          <w:rFonts w:ascii="Arial" w:eastAsia="Noto Sans KR" w:hAnsi="Arial" w:cs="Arial"/>
          <w:b/>
          <w:bCs/>
          <w:color w:val="002677"/>
          <w:sz w:val="56"/>
          <w:szCs w:val="56"/>
        </w:rPr>
      </w:pPr>
      <w:bookmarkStart w:id="0" w:name="_Hlk138686771"/>
      <w:r w:rsidRPr="00C257E2">
        <w:rPr>
          <w:rFonts w:ascii="Arial" w:eastAsia="Noto Sans KR" w:hAnsi="Arial" w:cs="Arial"/>
          <w:b/>
          <w:bCs/>
          <w:color w:val="002677"/>
          <w:sz w:val="56"/>
          <w:szCs w:val="56"/>
          <w:lang w:eastAsia="ko"/>
        </w:rPr>
        <w:t>심신과</w:t>
      </w:r>
      <w:r w:rsidRPr="00C257E2">
        <w:rPr>
          <w:rFonts w:ascii="Arial" w:eastAsia="Noto Sans KR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 w:rsidRPr="00C257E2">
        <w:rPr>
          <w:rFonts w:ascii="Arial" w:eastAsia="Noto Sans KR" w:hAnsi="Arial" w:cs="Arial"/>
          <w:b/>
          <w:bCs/>
          <w:color w:val="002677"/>
          <w:sz w:val="56"/>
          <w:szCs w:val="56"/>
          <w:lang w:eastAsia="ko"/>
        </w:rPr>
        <w:t>웰빙의</w:t>
      </w:r>
      <w:r w:rsidRPr="00C257E2">
        <w:rPr>
          <w:rFonts w:ascii="Arial" w:eastAsia="Noto Sans KR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 w:rsidRPr="00C257E2">
        <w:rPr>
          <w:rFonts w:ascii="Arial" w:eastAsia="Noto Sans KR" w:hAnsi="Arial" w:cs="Arial"/>
          <w:b/>
          <w:bCs/>
          <w:color w:val="002677"/>
          <w:sz w:val="56"/>
          <w:szCs w:val="56"/>
          <w:lang w:eastAsia="ko"/>
        </w:rPr>
        <w:t>연결</w:t>
      </w:r>
      <w:r w:rsidRPr="00C257E2">
        <w:rPr>
          <w:rFonts w:ascii="Arial" w:eastAsia="Noto Sans KR" w:hAnsi="Arial" w:cs="Arial"/>
          <w:b/>
          <w:bCs/>
          <w:color w:val="002677"/>
          <w:sz w:val="56"/>
          <w:szCs w:val="56"/>
          <w:lang w:eastAsia="ko"/>
        </w:rPr>
        <w:t xml:space="preserve"> </w:t>
      </w:r>
    </w:p>
    <w:p w14:paraId="78DDF343" w14:textId="09487E55" w:rsidR="00413191" w:rsidRPr="00C257E2" w:rsidRDefault="0086574C" w:rsidP="00C257E2">
      <w:pPr>
        <w:spacing w:after="240" w:line="272" w:lineRule="auto"/>
        <w:rPr>
          <w:rFonts w:ascii="Arial" w:eastAsia="Noto Sans KR" w:hAnsi="Arial" w:cs="Arial"/>
          <w:color w:val="002060"/>
          <w:sz w:val="28"/>
          <w:szCs w:val="28"/>
        </w:rPr>
      </w:pP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이번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달에는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심신의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연결을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지원하기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위해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만들어진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자료들을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살펴보면서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,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건강한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자기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관리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습관을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기르고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일상생활에서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기쁨을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발견할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수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있도록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도와드립니다</w:t>
      </w:r>
      <w:r w:rsidRPr="00C257E2">
        <w:rPr>
          <w:rFonts w:ascii="Arial" w:eastAsia="Noto Sans KR" w:hAnsi="Arial" w:cs="Arial"/>
          <w:color w:val="002060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C257E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C257E2" w:rsidRDefault="00073007" w:rsidP="00C257E2">
            <w:pPr>
              <w:spacing w:before="120" w:after="120" w:line="236" w:lineRule="auto"/>
              <w:ind w:left="156"/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</w:rPr>
            </w:pP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spellStart"/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proofErr w:type="spellEnd"/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gramStart"/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proofErr w:type="gramEnd"/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 w:rsidRPr="00C257E2">
              <w:rPr>
                <w:rFonts w:ascii="Arial" w:eastAsia="Noto Sans KR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78CAD605" w14:textId="321A8C97" w:rsidR="008F5640" w:rsidRPr="00C257E2" w:rsidRDefault="00437BD8" w:rsidP="00C257E2">
            <w:pPr>
              <w:spacing w:before="120" w:after="120" w:line="236" w:lineRule="auto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정신과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신체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건강의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중요한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연관성에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관한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특별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</w:p>
          <w:p w14:paraId="3CD20446" w14:textId="3F9050C7" w:rsidR="00E31722" w:rsidRPr="00C257E2" w:rsidRDefault="00486279" w:rsidP="00C257E2">
            <w:pPr>
              <w:spacing w:before="120" w:after="120" w:line="236" w:lineRule="auto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</w:rPr>
            </w:pP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수면의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질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개선을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계획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수립과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실천을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양방향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가이드</w:t>
            </w:r>
          </w:p>
          <w:p w14:paraId="4D6CEF9B" w14:textId="1E77A68E" w:rsidR="002255DC" w:rsidRPr="00C257E2" w:rsidRDefault="003D6A7B" w:rsidP="00C257E2">
            <w:pPr>
              <w:spacing w:before="120" w:after="120" w:line="236" w:lineRule="auto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</w:rPr>
            </w:pP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정신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건강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웰빙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루틴을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만들기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양방향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가이드</w:t>
            </w:r>
          </w:p>
          <w:p w14:paraId="21C40FD7" w14:textId="6F3D5B44" w:rsidR="00363A6A" w:rsidRPr="00C257E2" w:rsidRDefault="003D6A7B" w:rsidP="00C257E2">
            <w:pPr>
              <w:spacing w:before="120" w:after="120" w:line="236" w:lineRule="auto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</w:rPr>
            </w:pP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장과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정신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건강의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관계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검토를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워크시트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</w:p>
          <w:p w14:paraId="270DD100" w14:textId="1FE33D0F" w:rsidR="00647D79" w:rsidRPr="00C257E2" w:rsidRDefault="00647D79" w:rsidP="00C257E2">
            <w:pPr>
              <w:spacing w:before="120" w:after="120" w:line="236" w:lineRule="auto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</w:rPr>
            </w:pP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삶에서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‘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작은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행복의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순간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’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을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찾고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기분을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전환하기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빠른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팁</w:t>
            </w:r>
          </w:p>
          <w:p w14:paraId="670E52D7" w14:textId="6BAA3DF1" w:rsidR="00CE4D98" w:rsidRPr="00C257E2" w:rsidRDefault="00FB6CC3" w:rsidP="00C257E2">
            <w:pPr>
              <w:spacing w:before="120" w:after="120" w:line="236" w:lineRule="auto"/>
              <w:ind w:left="156"/>
              <w:rPr>
                <w:rFonts w:ascii="Arial" w:eastAsia="Noto Sans KR" w:hAnsi="Arial" w:cs="Arial"/>
                <w:color w:val="5A5A5A"/>
                <w:sz w:val="24"/>
                <w:szCs w:val="24"/>
              </w:rPr>
            </w:pP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의자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요가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비디오</w:t>
            </w:r>
          </w:p>
          <w:bookmarkEnd w:id="1"/>
          <w:bookmarkEnd w:id="2"/>
          <w:bookmarkEnd w:id="3"/>
          <w:p w14:paraId="09C9909E" w14:textId="672D2D47" w:rsidR="002C59A2" w:rsidRPr="00C257E2" w:rsidRDefault="002C59A2" w:rsidP="00C257E2">
            <w:pPr>
              <w:spacing w:before="120" w:after="120" w:line="236" w:lineRule="auto"/>
              <w:ind w:left="156"/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</w:rPr>
            </w:pP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‘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정신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건강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증진을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위한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운동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’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</w:p>
          <w:p w14:paraId="40B1A0FA" w14:textId="6BC0344A" w:rsidR="00EC3EF3" w:rsidRPr="00C257E2" w:rsidRDefault="00687C87" w:rsidP="00C257E2">
            <w:pPr>
              <w:spacing w:before="120" w:after="120" w:line="236" w:lineRule="auto"/>
              <w:ind w:left="156"/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</w:rPr>
            </w:pP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‘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협력은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건강한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업무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문화를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조성합니다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’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를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포함한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</w:p>
        </w:tc>
      </w:tr>
    </w:tbl>
    <w:p w14:paraId="7CADEC72" w14:textId="77777777" w:rsidR="00F915FD" w:rsidRPr="00C257E2" w:rsidRDefault="00F915FD" w:rsidP="00C257E2">
      <w:pPr>
        <w:spacing w:after="0" w:line="272" w:lineRule="auto"/>
        <w:rPr>
          <w:rFonts w:ascii="Arial" w:eastAsia="Noto Sans KR" w:hAnsi="Arial" w:cs="Arial"/>
          <w:color w:val="5A5A5A"/>
          <w:sz w:val="20"/>
          <w:szCs w:val="20"/>
        </w:rPr>
      </w:pPr>
    </w:p>
    <w:p w14:paraId="06552487" w14:textId="11EE1FA4" w:rsidR="00F915FD" w:rsidRPr="00C257E2" w:rsidRDefault="00C257E2" w:rsidP="00C257E2">
      <w:pPr>
        <w:spacing w:after="0" w:line="236" w:lineRule="auto"/>
        <w:rPr>
          <w:rFonts w:ascii="Arial" w:eastAsia="Noto Sans KR" w:hAnsi="Arial" w:cs="Arial"/>
          <w:color w:val="5A5A5A"/>
          <w:sz w:val="24"/>
          <w:szCs w:val="24"/>
          <w:u w:val="single"/>
        </w:rPr>
      </w:pPr>
      <w:hyperlink r:id="rId10" w:history="1">
        <w:proofErr w:type="spellStart"/>
        <w:r w:rsidR="00746088" w:rsidRPr="00C257E2">
          <w:rPr>
            <w:rStyle w:val="Hyperlink"/>
            <w:rFonts w:ascii="Arial" w:eastAsia="Noto Sans KR" w:hAnsi="Arial" w:cs="Arial"/>
            <w:sz w:val="24"/>
            <w:szCs w:val="24"/>
            <w:lang w:eastAsia="ko"/>
          </w:rPr>
          <w:t>툴킷</w:t>
        </w:r>
        <w:proofErr w:type="spellEnd"/>
        <w:r w:rsidR="00746088" w:rsidRPr="00C257E2">
          <w:rPr>
            <w:rStyle w:val="Hyperlink"/>
            <w:rFonts w:ascii="Arial" w:eastAsia="Noto Sans KR" w:hAnsi="Arial" w:cs="Arial"/>
            <w:sz w:val="24"/>
            <w:szCs w:val="24"/>
            <w:lang w:eastAsia="ko"/>
          </w:rPr>
          <w:t xml:space="preserve"> </w:t>
        </w:r>
        <w:r w:rsidR="00746088" w:rsidRPr="00C257E2">
          <w:rPr>
            <w:rStyle w:val="Hyperlink"/>
            <w:rFonts w:ascii="Arial" w:eastAsia="Noto Sans KR" w:hAnsi="Arial" w:cs="Arial"/>
            <w:sz w:val="24"/>
            <w:szCs w:val="24"/>
            <w:lang w:eastAsia="ko"/>
          </w:rPr>
          <w:t>보기</w:t>
        </w:r>
      </w:hyperlink>
    </w:p>
    <w:p w14:paraId="41E1AB0E" w14:textId="77777777" w:rsidR="00F915FD" w:rsidRPr="00C257E2" w:rsidRDefault="00F915FD" w:rsidP="00C257E2">
      <w:pPr>
        <w:spacing w:after="0" w:line="272" w:lineRule="auto"/>
        <w:rPr>
          <w:rFonts w:ascii="Arial" w:eastAsia="Noto Sans KR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C257E2" w:rsidRDefault="00F915FD" w:rsidP="00C257E2">
      <w:pPr>
        <w:spacing w:line="272" w:lineRule="auto"/>
        <w:rPr>
          <w:rFonts w:ascii="Arial" w:eastAsia="Noto Sans KR" w:hAnsi="Arial" w:cs="Arial"/>
          <w:b/>
          <w:bCs/>
          <w:color w:val="002677"/>
          <w:sz w:val="28"/>
          <w:szCs w:val="28"/>
        </w:rPr>
      </w:pPr>
      <w:r w:rsidRPr="00C257E2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>이번</w:t>
      </w:r>
      <w:r w:rsidRPr="00C257E2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>달에</w:t>
      </w:r>
      <w:r w:rsidRPr="00C257E2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>살펴볼</w:t>
      </w:r>
      <w:r w:rsidRPr="00C257E2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 w:rsidRPr="00C257E2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>내용</w:t>
      </w:r>
      <w:r w:rsidRPr="00C257E2">
        <w:rPr>
          <w:rFonts w:ascii="Arial" w:eastAsia="Noto Sans KR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C257E2" w14:paraId="4DB7AB76" w14:textId="77777777" w:rsidTr="00C257E2">
        <w:trPr>
          <w:trHeight w:val="360"/>
        </w:trPr>
        <w:tc>
          <w:tcPr>
            <w:tcW w:w="1260" w:type="dxa"/>
            <w:vAlign w:val="center"/>
          </w:tcPr>
          <w:p w14:paraId="15E3E42A" w14:textId="2BBC75D6" w:rsidR="00775D33" w:rsidRPr="00C257E2" w:rsidRDefault="00CB2F0E" w:rsidP="00C257E2">
            <w:pPr>
              <w:spacing w:line="272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z w:val="20"/>
                <w:szCs w:val="20"/>
              </w:rPr>
            </w:pPr>
            <w:r w:rsidRPr="00C257E2">
              <w:rPr>
                <w:rFonts w:ascii="Arial" w:eastAsia="Noto Sans KR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98A92D4" w:rsidR="00775D33" w:rsidRPr="00C257E2" w:rsidRDefault="00F915FD" w:rsidP="00C257E2">
            <w:pPr>
              <w:spacing w:line="272" w:lineRule="auto"/>
              <w:rPr>
                <w:rFonts w:ascii="Arial" w:eastAsia="Noto Sans KR" w:hAnsi="Arial" w:cs="Arial"/>
                <w:color w:val="5A5A5A"/>
                <w:sz w:val="24"/>
                <w:szCs w:val="24"/>
              </w:rPr>
            </w:pP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–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매달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맞춘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최신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C257E2" w14:paraId="19474739" w14:textId="77777777" w:rsidTr="00C257E2">
        <w:trPr>
          <w:trHeight w:val="360"/>
        </w:trPr>
        <w:tc>
          <w:tcPr>
            <w:tcW w:w="1260" w:type="dxa"/>
            <w:vAlign w:val="center"/>
          </w:tcPr>
          <w:p w14:paraId="1A39A370" w14:textId="78B31644" w:rsidR="00775D33" w:rsidRPr="00C257E2" w:rsidRDefault="00CB2F0E" w:rsidP="00C257E2">
            <w:pPr>
              <w:spacing w:line="272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z w:val="20"/>
                <w:szCs w:val="20"/>
              </w:rPr>
            </w:pPr>
            <w:r w:rsidRPr="00C257E2">
              <w:rPr>
                <w:rFonts w:ascii="Arial" w:eastAsia="Noto Sans KR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42F7A67" w:rsidR="00775D33" w:rsidRPr="00C257E2" w:rsidRDefault="00F915FD" w:rsidP="00C257E2">
            <w:pPr>
              <w:spacing w:line="272" w:lineRule="auto"/>
              <w:rPr>
                <w:rFonts w:ascii="Arial" w:eastAsia="Noto Sans KR" w:hAnsi="Arial" w:cs="Arial"/>
                <w:color w:val="5A5A5A"/>
                <w:sz w:val="24"/>
                <w:szCs w:val="24"/>
              </w:rPr>
            </w:pP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추가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리소스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–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추가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리소스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및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셀프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지원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보세요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C257E2" w14:paraId="4F263DE7" w14:textId="77777777" w:rsidTr="00C257E2">
        <w:trPr>
          <w:trHeight w:val="360"/>
        </w:trPr>
        <w:tc>
          <w:tcPr>
            <w:tcW w:w="1260" w:type="dxa"/>
            <w:vAlign w:val="center"/>
          </w:tcPr>
          <w:p w14:paraId="5E840E93" w14:textId="2EFD40CA" w:rsidR="00775D33" w:rsidRPr="00C257E2" w:rsidRDefault="00CB2F0E" w:rsidP="00C257E2">
            <w:pPr>
              <w:spacing w:line="272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z w:val="20"/>
                <w:szCs w:val="20"/>
              </w:rPr>
            </w:pPr>
            <w:r w:rsidRPr="00C257E2">
              <w:rPr>
                <w:rFonts w:ascii="Arial" w:eastAsia="Noto Sans KR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6582EBA" w:rsidR="00775D33" w:rsidRPr="00C257E2" w:rsidRDefault="00F915FD" w:rsidP="00C257E2">
            <w:pPr>
              <w:spacing w:line="272" w:lineRule="auto"/>
              <w:rPr>
                <w:rFonts w:ascii="Arial" w:eastAsia="Noto Sans KR" w:hAnsi="Arial" w:cs="Arial"/>
                <w:color w:val="5A5A5A"/>
                <w:sz w:val="24"/>
                <w:szCs w:val="24"/>
              </w:rPr>
            </w:pP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–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선호하는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액세스하세요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C257E2" w14:paraId="5E0BCAC7" w14:textId="77777777" w:rsidTr="00C257E2">
        <w:trPr>
          <w:trHeight w:val="360"/>
        </w:trPr>
        <w:tc>
          <w:tcPr>
            <w:tcW w:w="1260" w:type="dxa"/>
            <w:vAlign w:val="center"/>
          </w:tcPr>
          <w:p w14:paraId="0921B01F" w14:textId="697D6B7A" w:rsidR="00775D33" w:rsidRPr="00C257E2" w:rsidRDefault="00EB6622" w:rsidP="00C257E2">
            <w:pPr>
              <w:spacing w:line="272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z w:val="20"/>
                <w:szCs w:val="20"/>
              </w:rPr>
            </w:pPr>
            <w:r w:rsidRPr="00C257E2">
              <w:rPr>
                <w:rFonts w:ascii="Arial" w:eastAsia="Noto Sans KR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023DDDA" w:rsidR="00775D33" w:rsidRPr="00C257E2" w:rsidRDefault="00F915FD" w:rsidP="00C257E2">
            <w:pPr>
              <w:spacing w:line="272" w:lineRule="auto"/>
              <w:rPr>
                <w:rFonts w:ascii="Arial" w:eastAsia="Noto Sans KR" w:hAnsi="Arial" w:cs="Arial"/>
                <w:color w:val="5A5A5A"/>
                <w:sz w:val="24"/>
                <w:szCs w:val="24"/>
              </w:rPr>
            </w:pP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b/>
                <w:bCs/>
                <w:color w:val="5A5A5A"/>
                <w:sz w:val="24"/>
                <w:szCs w:val="24"/>
                <w:lang w:eastAsia="ko"/>
              </w:rPr>
              <w:t>–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의미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있는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정보가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될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것으로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생각되는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proofErr w:type="spellStart"/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툴킷을</w:t>
            </w:r>
            <w:proofErr w:type="spellEnd"/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공유하세요</w:t>
            </w:r>
            <w:r w:rsidRPr="00C257E2">
              <w:rPr>
                <w:rFonts w:ascii="Arial" w:eastAsia="Noto Sans KR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Pr="00C257E2" w:rsidRDefault="00775D33" w:rsidP="00C257E2">
      <w:pPr>
        <w:spacing w:after="0" w:line="272" w:lineRule="auto"/>
        <w:rPr>
          <w:rFonts w:ascii="Arial" w:eastAsia="Noto Sans KR" w:hAnsi="Arial" w:cs="Arial"/>
          <w:color w:val="5A5A5A"/>
          <w:sz w:val="2"/>
          <w:szCs w:val="2"/>
        </w:rPr>
      </w:pPr>
    </w:p>
    <w:sectPr w:rsidR="00775D33" w:rsidRPr="00C257E2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B1E4" w14:textId="77777777" w:rsidR="00530CE9" w:rsidRPr="0044024B" w:rsidRDefault="00530CE9" w:rsidP="00E32C7E">
      <w:pPr>
        <w:spacing w:after="0" w:line="240" w:lineRule="auto"/>
      </w:pPr>
      <w:r w:rsidRPr="0044024B">
        <w:separator/>
      </w:r>
    </w:p>
  </w:endnote>
  <w:endnote w:type="continuationSeparator" w:id="0">
    <w:p w14:paraId="038F69B8" w14:textId="77777777" w:rsidR="00530CE9" w:rsidRPr="0044024B" w:rsidRDefault="00530CE9" w:rsidP="00E32C7E">
      <w:pPr>
        <w:spacing w:after="0" w:line="240" w:lineRule="auto"/>
      </w:pPr>
      <w:r w:rsidRPr="0044024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KR">
    <w:panose1 w:val="020B0200000000000000"/>
    <w:charset w:val="80"/>
    <w:family w:val="swiss"/>
    <w:pitch w:val="variable"/>
    <w:sig w:usb0="30000287" w:usb1="2BDF3C10" w:usb2="00000016" w:usb3="00000000" w:csb0="002E01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4B8A" w14:textId="77777777" w:rsidR="0044024B" w:rsidRPr="0044024B" w:rsidRDefault="00440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44024B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44024B"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4AF1" w14:textId="77777777" w:rsidR="0044024B" w:rsidRPr="0044024B" w:rsidRDefault="00440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BE8F" w14:textId="77777777" w:rsidR="00530CE9" w:rsidRPr="0044024B" w:rsidRDefault="00530CE9" w:rsidP="00E32C7E">
      <w:pPr>
        <w:spacing w:after="0" w:line="240" w:lineRule="auto"/>
      </w:pPr>
      <w:r w:rsidRPr="0044024B">
        <w:separator/>
      </w:r>
    </w:p>
  </w:footnote>
  <w:footnote w:type="continuationSeparator" w:id="0">
    <w:p w14:paraId="45BEE7C3" w14:textId="77777777" w:rsidR="00530CE9" w:rsidRPr="0044024B" w:rsidRDefault="00530CE9" w:rsidP="00E32C7E">
      <w:pPr>
        <w:spacing w:after="0" w:line="240" w:lineRule="auto"/>
      </w:pPr>
      <w:r w:rsidRPr="0044024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4681" w14:textId="77777777" w:rsidR="0044024B" w:rsidRPr="0044024B" w:rsidRDefault="00440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4C97" w14:textId="77777777" w:rsidR="0044024B" w:rsidRPr="0044024B" w:rsidRDefault="00440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6311" w14:textId="77777777" w:rsidR="0044024B" w:rsidRPr="0044024B" w:rsidRDefault="00440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19"/>
  </w:num>
  <w:num w:numId="9">
    <w:abstractNumId w:val="8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0"/>
  </w:num>
  <w:num w:numId="18">
    <w:abstractNumId w:val="3"/>
  </w:num>
  <w:num w:numId="19">
    <w:abstractNumId w:val="12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024B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257E2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ko-K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6</cp:revision>
  <dcterms:created xsi:type="dcterms:W3CDTF">2024-11-04T18:43:00Z</dcterms:created>
  <dcterms:modified xsi:type="dcterms:W3CDTF">2024-11-21T09:41:00Z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