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h"/>
        </w:rPr>
        <w:t>ความเชื่อมโยงระหว่างร่างกายและจิตใจ</w:t>
      </w:r>
    </w:p>
    <w:p w14:paraId="43C0B923" w14:textId="6E7DA0CC" w:rsidR="00912962" w:rsidRPr="00912962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th"/>
        </w:rPr>
        <w:t>ความผิดปกติด้านสุขภาพจิตเป็นเรื่องปกติที่เกิดขึ้นทั่วโลก ในเดือนนี้เราจะมุ่งเน้นไปที่การบำรุงสมอง และดูว่าการพัฒนาการเห็นคุณค่าในตนเองช่วยทำให้สุขภาพจิตและความอยู่ดีมีสุขของคุณดีขึ้นได้อย่างไร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ในชุดเครื่องมือการมีส่วนร่วมของเดือนนี้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th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คุณจะพบกับ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th"/>
              </w:rPr>
              <w:t>:</w:t>
            </w:r>
          </w:p>
          <w:p w14:paraId="459C2FBD" w14:textId="07642C36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เกี่ยวกับวิธีการบำรุงลำไส้เพื่อสุขภาพจิต และการพัฒนาการเห็นคุณค่าตนเองเพื่อพัฒนาคุณภาพชีวิตของคุณ</w:t>
            </w:r>
          </w:p>
          <w:p w14:paraId="13E0395C" w14:textId="3C661AB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ใบงาน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สำหรับสรุปภาพรวมความเชื่อมโยงของสมองและลำไส้</w:t>
            </w:r>
          </w:p>
          <w:p w14:paraId="1C052DC7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วิดีโอวิธี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ออกกำลังกายแบบบอดี้เวทที่คุณทำได้เองที่บ้าน</w:t>
            </w:r>
          </w:p>
          <w:p w14:paraId="0DB9FD58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เคล็ดลับ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กิจกรรมง่าย ๆ ในการบำรุงสมองให้แข็งแรง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หลักสูตรอบรมสมาชิกสำหรับ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“การฝึกสติ”</w:t>
            </w:r>
          </w:p>
          <w:p w14:paraId="40B1A0FA" w14:textId="6AE5E99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ทรัพยากรการฝึกอบรมสำหรับผู้จัดการจะรวมถึงพอดแคสต์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“ความเป็นผู้นำสนับสนุนการนับถือตนเองและความเชื่อมโยงระหว่างร่างกายและจิตใจ”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BDB65A2" w:rsidR="00F915FD" w:rsidRPr="00CB2F0E" w:rsidRDefault="00950BE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DB6CEC">
          <w:rPr>
            <w:rStyle w:val="Hyperlink"/>
            <w:rFonts w:ascii="Leelawadee UI" w:eastAsia="Times New Roman" w:hAnsi="Leelawadee UI" w:cs="Leelawadee UI"/>
            <w:sz w:val="24"/>
            <w:szCs w:val="24"/>
            <w:lang w:val="th"/>
          </w:rPr>
          <w:t>ดูชุดเครื่</w:t>
        </w:r>
        <w:r w:rsidR="00DB6CEC">
          <w:rPr>
            <w:rStyle w:val="Hyperlink"/>
            <w:rFonts w:ascii="Leelawadee UI" w:eastAsia="Times New Roman" w:hAnsi="Leelawadee UI" w:cs="Leelawadee UI"/>
            <w:sz w:val="24"/>
            <w:szCs w:val="24"/>
            <w:lang w:val="th"/>
          </w:rPr>
          <w:t>อ</w:t>
        </w:r>
        <w:r w:rsidR="00DB6CEC">
          <w:rPr>
            <w:rStyle w:val="Hyperlink"/>
            <w:rFonts w:ascii="Leelawadee UI" w:eastAsia="Times New Roman" w:hAnsi="Leelawadee UI" w:cs="Leelawadee UI"/>
            <w:sz w:val="24"/>
            <w:szCs w:val="24"/>
            <w:lang w:val="th"/>
          </w:rPr>
          <w:t>งมือ</w:t>
        </w:r>
      </w:hyperlink>
    </w:p>
    <w:p w14:paraId="41E1AB0E" w14:textId="77777777" w:rsidR="00F915FD" w:rsidRPr="00F9358F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0"/>
          <w:szCs w:val="20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สิ่งที่จะมาถึงในแต่ละเดือน</w:t>
      </w:r>
      <w:r>
        <w:rPr>
          <w:rFonts w:ascii="Arial" w:hAnsi="Arial" w:cs="Arial"/>
          <w:color w:val="002677"/>
          <w:sz w:val="28"/>
          <w:szCs w:val="28"/>
          <w:lang w:val="th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หัวข้อล่าสุด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รับเนื้อหาที่ทันสมัยที่มุ่งเน้นไปที่หัวข้อใหม่ทุกเดือน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ทรัพยากรเพิ่มเติม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เข้าถึงทรัพยากรเพิ่มเติมและเครื่องมือช่วยเหลือตนเอง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รองรับสำหรับทุกคน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แบ่งปันชุดเครื่องมือกับคนที่คุณคิดว่าข้อมูลนี้อาจเป็นประโยชน์สำหรับพวกเขา</w:t>
            </w:r>
          </w:p>
        </w:tc>
      </w:tr>
    </w:tbl>
    <w:p w14:paraId="6DDFF971" w14:textId="5ED62060" w:rsidR="00775D33" w:rsidRPr="00F9358F" w:rsidRDefault="00775D33" w:rsidP="00F9358F"/>
    <w:sectPr w:rsidR="00775D33" w:rsidRPr="00F9358F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268A" w14:textId="77777777" w:rsidR="006875CC" w:rsidRDefault="006875CC" w:rsidP="00E32C7E">
      <w:pPr>
        <w:spacing w:after="0" w:line="240" w:lineRule="auto"/>
      </w:pPr>
      <w:r>
        <w:separator/>
      </w:r>
    </w:p>
  </w:endnote>
  <w:endnote w:type="continuationSeparator" w:id="0">
    <w:p w14:paraId="2F82FBE3" w14:textId="77777777" w:rsidR="006875CC" w:rsidRDefault="006875C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66DE" w14:textId="77777777" w:rsidR="006875CC" w:rsidRDefault="006875CC" w:rsidP="00E32C7E">
      <w:pPr>
        <w:spacing w:after="0" w:line="240" w:lineRule="auto"/>
      </w:pPr>
      <w:r>
        <w:separator/>
      </w:r>
    </w:p>
  </w:footnote>
  <w:footnote w:type="continuationSeparator" w:id="0">
    <w:p w14:paraId="5E21F1CD" w14:textId="77777777" w:rsidR="006875CC" w:rsidRDefault="006875C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5CC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0BE9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58F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h-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25</cp:revision>
  <dcterms:created xsi:type="dcterms:W3CDTF">2023-09-21T00:04:00Z</dcterms:created>
  <dcterms:modified xsi:type="dcterms:W3CDTF">2023-11-27T18:41:00Z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