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CF2F908" w:rsidR="000C40AE" w:rsidRPr="00FD597C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Ниже предлагается текст для социальных сетей (с вариантами изображений), который поможет вам популяризировать среди участников тему здоровья и хорошего самочувствия этого месяца — «Еда и психическое здоровье». Вы можете свободно распространять эти материалы на своих внутренних платформах и в</w:t>
      </w:r>
      <w:r w:rsidR="00FD597C" w:rsidRPr="00FD597C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аккаунтах LinkedIn. </w:t>
      </w:r>
    </w:p>
    <w:p w14:paraId="395E32B5" w14:textId="06A4A422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5396D3D" w14:textId="33117516" w:rsidR="00452EE3" w:rsidRPr="00452EE3" w:rsidRDefault="00452EE3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  <w:drawing>
          <wp:inline distT="0" distB="0" distL="0" distR="0" wp14:anchorId="12E348AD" wp14:editId="6120B5FD">
            <wp:extent cx="156210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4E45D67" wp14:editId="769C5719">
            <wp:extent cx="15621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4FC9AE7" wp14:editId="49DFAC9F">
            <wp:extent cx="1587500" cy="158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58D4" w14:textId="2D44AEE8" w:rsidR="00452EE3" w:rsidRDefault="00452EE3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1D6B4E1" w14:textId="77777777" w:rsidR="00A344DE" w:rsidRPr="00FD597C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245FBFE" w14:textId="480C1A8F" w:rsidR="00A344DE" w:rsidRPr="00FD597C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Здоровые отношения с едой способствуют вашему физическому, эмоциональному и психическому благополучию. Ответьте на несколько вопросов, чтобы оценить свои отношения с едой. Узнайте, как улучшить их самостоятельно.</w:t>
      </w:r>
      <w:r w:rsidRPr="00FD597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"/>
        </w:rPr>
        <w:t xml:space="preserve"> </w:t>
      </w:r>
      <w:hyperlink r:id="rId13" w:history="1">
        <w:r w:rsidR="00354F6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354F6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354F6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354F6D">
        <w:t xml:space="preserve"> </w:t>
      </w: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664F4313" w14:textId="77777777" w:rsidR="00A344DE" w:rsidRPr="00FD597C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58E8209D" w14:textId="6F637255" w:rsidR="00276CA3" w:rsidRPr="00FD597C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Вы обеспокоены тем, что вы или кто-то из ваших близких страдает расстройством пищевого поведения? Используйте этот интерактивный инструмент скрининга, чтобы научится лучше распознавать признаки и симптомы. </w:t>
      </w:r>
      <w:hyperlink r:id="rId14" w:history="1">
        <w:r w:rsidR="00354F6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354F6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354F6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354F6D">
        <w:t xml:space="preserve"> </w:t>
      </w: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70901AC6" w14:textId="77777777" w:rsidR="00A344DE" w:rsidRPr="00FD597C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1962EC67" w14:textId="08EC9A69" w:rsidR="007B006F" w:rsidRPr="00FD597C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Забота о своей психике так же важна, как и забота о своем теле. Узнайте, как защитить свое психическое и эмоциональное благополучие и укрепить его в трудные времена. </w:t>
      </w:r>
      <w:hyperlink r:id="rId15" w:history="1">
        <w:r w:rsidR="00354F6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354F6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354F6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354F6D">
        <w:t xml:space="preserve"> </w:t>
      </w: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7428AE76" w14:textId="77777777" w:rsidR="005A4EFB" w:rsidRPr="00FD597C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04340F4" w14:textId="177F9BF0" w:rsidR="00490445" w:rsidRPr="00FD597C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4FBC0B4" w14:textId="14160EEB" w:rsidR="00EE0767" w:rsidRPr="00FD597C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FD597C">
        <w:rPr>
          <w:rFonts w:ascii="Arial" w:hAnsi="Arial" w:cs="Arial"/>
          <w:b/>
          <w:bCs/>
          <w:color w:val="000000" w:themeColor="text1"/>
          <w:sz w:val="20"/>
          <w:szCs w:val="20"/>
          <w:lang w:val="ru"/>
        </w:rPr>
        <w:t>Как сделать публикацию в LinkedIn:</w:t>
      </w:r>
    </w:p>
    <w:p w14:paraId="26749228" w14:textId="0B6560F5" w:rsidR="00EE0767" w:rsidRPr="00FD597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LinkedIn.</w:t>
      </w:r>
    </w:p>
    <w:p w14:paraId="6117DE66" w14:textId="355AA507" w:rsidR="00EE0767" w:rsidRPr="00FD597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6B2B554E" w:rsidR="00EE0767" w:rsidRPr="00FD597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шагом 4 сохраните изображение на диск и выберите «Добавить фото»).</w:t>
      </w:r>
    </w:p>
    <w:p w14:paraId="60377BD6" w14:textId="722FB68D" w:rsidR="00490445" w:rsidRPr="00FD597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D597C"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FD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67C5" w14:textId="77777777" w:rsidR="00FA46E8" w:rsidRDefault="00FA46E8" w:rsidP="00E32C7E">
      <w:pPr>
        <w:spacing w:after="0" w:line="240" w:lineRule="auto"/>
      </w:pPr>
      <w:r>
        <w:separator/>
      </w:r>
    </w:p>
  </w:endnote>
  <w:endnote w:type="continuationSeparator" w:id="0">
    <w:p w14:paraId="55D81400" w14:textId="77777777" w:rsidR="00FA46E8" w:rsidRDefault="00FA46E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8F9D" w14:textId="77777777" w:rsidR="00FA46E8" w:rsidRDefault="00FA46E8" w:rsidP="00E32C7E">
      <w:pPr>
        <w:spacing w:after="0" w:line="240" w:lineRule="auto"/>
      </w:pPr>
      <w:r>
        <w:separator/>
      </w:r>
    </w:p>
  </w:footnote>
  <w:footnote w:type="continuationSeparator" w:id="0">
    <w:p w14:paraId="16406BE0" w14:textId="77777777" w:rsidR="00FA46E8" w:rsidRDefault="00FA46E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54F6D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2EE3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46E8"/>
    <w:rsid w:val="00FB4B0C"/>
    <w:rsid w:val="00FC442C"/>
    <w:rsid w:val="00FD0361"/>
    <w:rsid w:val="00FD597C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ru-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ru-R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