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MX"/>
                              </w:rPr>
                              <w:t>Capacitación para los miembros:</w:t>
                            </w:r>
                          </w:p>
                          <w:p w14:paraId="3A12A25E" w14:textId="396EC004" w:rsidR="00E94FD2" w:rsidRPr="00F64482" w:rsidRDefault="00C3000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MX"/>
                              </w:rPr>
                              <w:t xml:space="preserve">Estoy demasiado ocupado para comer alimentos saludables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MX"/>
                        </w:rPr>
                        <w:t>Capacitación para los miembros:</w:t>
                      </w:r>
                    </w:p>
                    <w:p w14:paraId="3A12A25E" w14:textId="396EC004" w:rsidR="00E94FD2" w:rsidRPr="00F64482" w:rsidRDefault="00C3000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-MX"/>
                        </w:rPr>
                        <w:t xml:space="preserve">Estoy demasiado ocupado para comer alimentos saludables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B2738C">
      <w:pPr>
        <w:pStyle w:val="BodyText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es-MX"/>
        </w:rPr>
        <w:t>Capacitación especial del mes de febrero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177678" w:rsidRDefault="00C3000F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Estoy demasiado ocupado para comer alimentos saludables</w:t>
      </w:r>
      <w:r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.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es-MX"/>
        </w:rPr>
        <w:t>Este curso explica los fundamentos de una buena alimentación, por qué debemos comer sano y cómo podemos adaptar una dieta sana a nuestra vida tan activa. También aborda los mitos sobre la alimentación sana y la pérdida de peso, la ciencia que hay detrás de las dietas sanas y balanceadas e incluye sugerencias de comidas saludables para personas con muchas ocupaciones.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es-MX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es-MX"/>
        </w:rPr>
        <w:t>Los participantes: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Comprenderán por qué comer bien es necesario.</w:t>
      </w:r>
    </w:p>
    <w:p w14:paraId="01E69626" w14:textId="78896BC0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 xml:space="preserve">Conocerán las verdades y los mitos sobre la </w:t>
      </w:r>
      <w:r w:rsidR="006710B5">
        <w:rPr>
          <w:rFonts w:eastAsia="Times New Roman"/>
          <w:color w:val="353638"/>
          <w:sz w:val="23"/>
          <w:szCs w:val="23"/>
          <w:lang w:val="es-MX"/>
        </w:rPr>
        <w:t>“</w:t>
      </w:r>
      <w:r>
        <w:rPr>
          <w:rFonts w:eastAsia="Times New Roman"/>
          <w:color w:val="353638"/>
          <w:sz w:val="23"/>
          <w:szCs w:val="23"/>
          <w:lang w:val="es-MX"/>
        </w:rPr>
        <w:t>alimentación sana</w:t>
      </w:r>
      <w:r w:rsidR="006710B5">
        <w:rPr>
          <w:rFonts w:eastAsia="Times New Roman"/>
          <w:color w:val="353638"/>
          <w:sz w:val="23"/>
          <w:szCs w:val="23"/>
          <w:lang w:val="es-MX"/>
        </w:rPr>
        <w:t>”</w:t>
      </w:r>
      <w:r>
        <w:rPr>
          <w:rFonts w:eastAsia="Times New Roman"/>
          <w:color w:val="353638"/>
          <w:sz w:val="23"/>
          <w:szCs w:val="23"/>
          <w:lang w:val="es-MX"/>
        </w:rPr>
        <w:t>.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Entenderán el concepto de una dieta balanceada.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Obtendrán información sobre los alimentos que generan estrés en el organismo.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Entenderán la importancia de mantener los niveles de azúcar en sangre.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Obtendrán ideas para preparar comidas sencillas para el desayuno, el almuerzo y la cena.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3E0DDFAE" w14:textId="77777777" w:rsidR="008F756B" w:rsidRDefault="008F756B" w:rsidP="005D5AD8">
      <w:pPr>
        <w:pStyle w:val="BodyText"/>
        <w:ind w:right="600"/>
        <w:jc w:val="center"/>
        <w:rPr>
          <w:szCs w:val="22"/>
        </w:rPr>
      </w:pPr>
    </w:p>
    <w:p w14:paraId="184C645C" w14:textId="77777777" w:rsidR="008F756B" w:rsidRDefault="008F756B" w:rsidP="005D5AD8">
      <w:pPr>
        <w:pStyle w:val="BodyText"/>
        <w:ind w:right="600"/>
        <w:jc w:val="center"/>
        <w:rPr>
          <w:szCs w:val="22"/>
        </w:rPr>
      </w:pPr>
    </w:p>
    <w:p w14:paraId="7BDBECFE" w14:textId="77777777" w:rsidR="008F756B" w:rsidRDefault="008F756B" w:rsidP="005D5AD8">
      <w:pPr>
        <w:pStyle w:val="BodyText"/>
        <w:ind w:right="600"/>
        <w:jc w:val="center"/>
        <w:rPr>
          <w:szCs w:val="22"/>
        </w:rPr>
      </w:pPr>
    </w:p>
    <w:p w14:paraId="117E4CD1" w14:textId="45B2EA86" w:rsidR="005D5AD8" w:rsidRPr="006D195E" w:rsidRDefault="005D5AD8" w:rsidP="005D5AD8">
      <w:pPr>
        <w:pStyle w:val="BodyText"/>
        <w:ind w:right="600"/>
        <w:jc w:val="center"/>
        <w:rPr>
          <w:sz w:val="20"/>
        </w:rPr>
      </w:pPr>
      <w:r>
        <w:rPr>
          <w:szCs w:val="22"/>
          <w:lang w:val="es-MX"/>
        </w:rPr>
        <w:t>Inscríbete para participar en una sesión de capacitación en vivo de una hora de duración o usa la opción "bajo demanda" para ver la capacitación cuando sea conveniente para ti. Las opciones de capacitación están disponibles en español y con acceso desde cualquier parte del mundo.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5D5AD8" w:rsidRPr="00466541" w14:paraId="37C0D7FB" w14:textId="3377453C" w:rsidTr="008F756B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Sesiones grabadas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Bajo demanda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(sin sesión de preguntas y respuestas)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6D90D70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s-MX"/>
              </w:rPr>
              <w:fldChar w:fldCharType="begin"/>
            </w:r>
            <w:r>
              <w:rPr>
                <w:sz w:val="28"/>
                <w:szCs w:val="28"/>
                <w:lang w:val="es-MX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es-MX"/>
              </w:rPr>
              <w:t>Ver aquí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MX"/>
              </w:rPr>
              <w:t>¿Tienes poco tiempo?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MX"/>
              </w:rPr>
              <w:t xml:space="preserve">Ve el resumen de 10 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es-MX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MX"/>
              </w:rPr>
              <w:t>aquí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12 de febrero</w:t>
            </w:r>
          </w:p>
          <w:p w14:paraId="07F1C647" w14:textId="21AE6FE5" w:rsidR="00E659DD" w:rsidRPr="003E7D03" w:rsidRDefault="009E6EDA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7 a 8 a.m. Hora del centro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57389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8F756B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13 de febrero</w:t>
            </w:r>
          </w:p>
          <w:p w14:paraId="7065DE9B" w14:textId="5B4F6852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11 a.m. a 12 p.m. Hora del centro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57389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8F756B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15 de febrero</w:t>
            </w:r>
          </w:p>
          <w:p w14:paraId="295026FD" w14:textId="6A2922AA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 a 2 p.m. Hora del centro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57389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F756B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21 de febrero</w:t>
            </w:r>
          </w:p>
          <w:p w14:paraId="17AD62AA" w14:textId="133CE494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 a 2 a.m. Hora del centro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C624D09" w:rsidR="00E659DD" w:rsidRDefault="0057389D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F756B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MX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es-MX"/>
        </w:rPr>
        <w:t xml:space="preserve">El cupo es limitado para las opciones de sesiones de capacitación en vivo, por lo que se requiere inscripción previa.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es-MX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4E4B3EBC" w14:textId="51140E7F" w:rsidR="00E94FD2" w:rsidRDefault="008E3095" w:rsidP="0057389D">
      <w:pPr>
        <w:spacing w:before="94"/>
        <w:ind w:left="913" w:right="879"/>
        <w:jc w:val="center"/>
        <w:rPr>
          <w:b/>
          <w:sz w:val="20"/>
        </w:rPr>
      </w:pPr>
      <w:r>
        <w:rPr>
          <w:b/>
          <w:bCs/>
          <w:color w:val="FFFFFF"/>
          <w:sz w:val="24"/>
          <w:lang w:val="es-MX"/>
        </w:rPr>
        <w:t>Cómo e</w:t>
      </w:r>
    </w:p>
    <w:p w14:paraId="0FEF643B" w14:textId="7B4EC66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>Este programa no se debe usar en casos de emergencia o cuando la atención urgente es necesaria. En caso de emergencia, llama al 911 si estás en los Estados Unidos, al número de teléfono</w:t>
      </w:r>
      <w:r w:rsidR="006710B5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 los servicios de emergencia locales si estás fuera de los Estados Unidos o acude a la sala de emergencia o de atención a pacientes ambulatorios más cercana. Este programa no sustituye la atención de un médico o de un</w:t>
      </w:r>
      <w:r w:rsidR="006710B5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especialista. Debido a la posibilidad de un conflicto de intereses, no se proporcionará asesoramiento jurídico sobre cuestiones que puedan implicar acciones legales contra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o sus</w:t>
      </w:r>
      <w:r w:rsidR="006710B5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afiliados, o contra cualquier entidad a través de la cual la persona que llame esté recibiendo estos servicios directa o indirectamente (por ejemplo, empresa de trabajo o plan de salud). Es posible que este programa</w:t>
      </w:r>
      <w:r w:rsidR="006710B5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y sus diferentes partes, en particular los servicios para miembros de la familia menores de 16 años, no estén disponibles en todas las localidades y estén sujetos a cambio sin previo</w:t>
      </w:r>
      <w:r w:rsidR="006710B5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aviso. Los niveles de experiencia y educativos de los recursos del Programa de Asistencia al Empleado pueden variar en función de los requisitos contractuales o de los</w:t>
      </w:r>
      <w:r w:rsidR="006710B5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requisitos legales del país. Pueden aplicar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A4048AE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>© 2023 Optum, Inc. Todos los derechos reservados. Optum es una marca comercial de Optum, Inc. en los EE. UU. y en otras jurisdicciones. Todos los demás nombres de marcas o productos</w:t>
      </w:r>
      <w:r w:rsidR="006710B5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son marcas comerciales o marcas registradas de propiedad privada. Optum es una empresa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7389D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710B5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8F756B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76AF"/>
    <w:rsid w:val="00A5499F"/>
    <w:rsid w:val="00A62755"/>
    <w:rsid w:val="00A85A38"/>
    <w:rsid w:val="00AF2BA3"/>
    <w:rsid w:val="00B07641"/>
    <w:rsid w:val="00B2738C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05A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08E17-A5A8-4DA2-B9D4-3813534C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Admin.</cp:lastModifiedBy>
  <cp:revision>7</cp:revision>
  <dcterms:created xsi:type="dcterms:W3CDTF">2023-12-12T12:16:00Z</dcterms:created>
  <dcterms:modified xsi:type="dcterms:W3CDTF">2023-12-26T18:20:00Z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