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08F2" w14:textId="77777777" w:rsidR="00410EDA" w:rsidRDefault="00410ED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4871404D" w:rsidR="006D703C" w:rsidRDefault="00357DD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Jedzenie i zdrowie psychiczne</w:t>
      </w:r>
    </w:p>
    <w:p w14:paraId="413B0CC9" w14:textId="7867C5A7" w:rsidR="00945128" w:rsidRPr="00685147" w:rsidRDefault="00945128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pl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pl"/>
        </w:rPr>
        <w:t>Zdrowa relacja z jedzeniem stanowi paliwo dla dobrostanu fizycznego, emocjonalnego i psychicznego. W tym miesiącu koncentrujemy się na tym, jak wzmocnić to połączenie i jak poprawić ogólny stan zdrowia psychicznego u dorosłych i młodzieży.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685147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685147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W zestawie narzędzi zaangażowania na ten miesiąc znajdziesz:</w:t>
            </w:r>
          </w:p>
          <w:p w14:paraId="459C2FBD" w14:textId="39D20B6E" w:rsidR="00AE795C" w:rsidRPr="00685147" w:rsidRDefault="00AE795C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Wyróżnione artykuły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mówiące o tym, co oznacza dobry stan zdrowia psychicznego i jak stworzyć zdrowszą relację z jedzeniem</w:t>
            </w:r>
          </w:p>
          <w:p w14:paraId="0DB9FD58" w14:textId="08876484" w:rsidR="00AE795C" w:rsidRPr="00685147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Wskazówki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, jak bardziej świadomie jeść i pić</w:t>
            </w:r>
          </w:p>
          <w:bookmarkEnd w:id="2"/>
          <w:bookmarkEnd w:id="3"/>
          <w:bookmarkEnd w:id="4"/>
          <w:p w14:paraId="03E5052F" w14:textId="6FC39C4A" w:rsidR="00A47D4E" w:rsidRPr="00685147" w:rsidRDefault="00A913DC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Interaktywne narzędzie przesiewowe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dotyczące objawów zaburzeń odżywiania</w:t>
            </w:r>
          </w:p>
          <w:p w14:paraId="09C9909E" w14:textId="13694A6A" w:rsidR="002C59A2" w:rsidRPr="00685147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Szkolenie dla członków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„Jestem zbyt zajęty(-a), aby się zdrowo odżywiać”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 </w:t>
            </w:r>
          </w:p>
          <w:p w14:paraId="40B1A0FA" w14:textId="1CF4FDCD" w:rsidR="00EC3EF3" w:rsidRPr="00685147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Materiały szkoleniowe dla menedżerów, w tym podcast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„Kierownictwo wspierające szczytową wydajność w miejscu pracy poprzez zdrowe odżywianie”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 </w:t>
            </w:r>
          </w:p>
        </w:tc>
      </w:tr>
    </w:tbl>
    <w:p w14:paraId="7CADEC72" w14:textId="77777777" w:rsidR="00F915FD" w:rsidRPr="00685147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pl"/>
        </w:rPr>
      </w:pPr>
    </w:p>
    <w:p w14:paraId="06552487" w14:textId="2BF0F03F" w:rsidR="00F915FD" w:rsidRPr="00685147" w:rsidRDefault="00685147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pl"/>
        </w:rPr>
      </w:pPr>
      <w:hyperlink r:id="rId10" w:history="1">
        <w:r w:rsidR="00BE5899">
          <w:rPr>
            <w:rStyle w:val="Hyperlink"/>
            <w:rFonts w:ascii="Arial" w:eastAsia="Times New Roman" w:hAnsi="Arial" w:cs="Arial"/>
            <w:sz w:val="24"/>
            <w:szCs w:val="24"/>
            <w:lang w:val="pl"/>
          </w:rPr>
          <w:t>Zobacz zestaw narzędzi</w:t>
        </w:r>
      </w:hyperlink>
    </w:p>
    <w:p w14:paraId="41E1AB0E" w14:textId="77777777" w:rsidR="00F915FD" w:rsidRPr="00685147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pl"/>
        </w:rPr>
      </w:pPr>
    </w:p>
    <w:p w14:paraId="62D76D3A" w14:textId="53A6D261" w:rsidR="00F915FD" w:rsidRPr="00685147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pl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>Czego można się spodziewać w 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BBCAFF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Zapoznaj się z aktualnymi treściami, które co miesiąc skupiają się na nowym temacie.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EE23B0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Uzyskaj dostęp do dodatkowych zasobów i narzędzi samopomocy.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E123535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Stały dostęp do ulubionych treści.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32C994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wszystkich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 Twoim zdaniem mogą uznać te materiały za przydatne.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660" w14:textId="77777777" w:rsidR="00476EA3" w:rsidRDefault="00476EA3" w:rsidP="00E32C7E">
      <w:pPr>
        <w:spacing w:after="0" w:line="240" w:lineRule="auto"/>
      </w:pPr>
      <w:r>
        <w:separator/>
      </w:r>
    </w:p>
  </w:endnote>
  <w:endnote w:type="continuationSeparator" w:id="0">
    <w:p w14:paraId="25E5D4C5" w14:textId="77777777" w:rsidR="00476EA3" w:rsidRDefault="00476E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D94" w14:textId="77777777" w:rsidR="00476EA3" w:rsidRDefault="00476EA3" w:rsidP="00E32C7E">
      <w:pPr>
        <w:spacing w:after="0" w:line="240" w:lineRule="auto"/>
      </w:pPr>
      <w:r>
        <w:separator/>
      </w:r>
    </w:p>
  </w:footnote>
  <w:footnote w:type="continuationSeparator" w:id="0">
    <w:p w14:paraId="38E89AC3" w14:textId="77777777" w:rsidR="00476EA3" w:rsidRDefault="00476E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3A24"/>
    <w:rsid w:val="00047609"/>
    <w:rsid w:val="00055271"/>
    <w:rsid w:val="000614BD"/>
    <w:rsid w:val="00067AED"/>
    <w:rsid w:val="000700A1"/>
    <w:rsid w:val="000717CD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10EDA"/>
    <w:rsid w:val="0042199F"/>
    <w:rsid w:val="00432796"/>
    <w:rsid w:val="0043716F"/>
    <w:rsid w:val="00467493"/>
    <w:rsid w:val="00467E0E"/>
    <w:rsid w:val="004705D3"/>
    <w:rsid w:val="00471E3F"/>
    <w:rsid w:val="004725D0"/>
    <w:rsid w:val="004740F1"/>
    <w:rsid w:val="00476EA3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E027F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5147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3940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3A3"/>
    <w:rsid w:val="00A4694E"/>
    <w:rsid w:val="00A47D4E"/>
    <w:rsid w:val="00A523C9"/>
    <w:rsid w:val="00A56552"/>
    <w:rsid w:val="00A600D7"/>
    <w:rsid w:val="00A76B7B"/>
    <w:rsid w:val="00A80C27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899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4DB6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1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pl-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5</cp:revision>
  <dcterms:created xsi:type="dcterms:W3CDTF">2023-12-07T20:25:00Z</dcterms:created>
  <dcterms:modified xsi:type="dcterms:W3CDTF">2023-12-23T04:14:00Z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