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Pr="00B30E5B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40"/>
          <w:szCs w:val="40"/>
        </w:rPr>
      </w:pPr>
      <w:bookmarkStart w:id="0" w:name="_Hlk138686732"/>
    </w:p>
    <w:p w14:paraId="42A70541" w14:textId="4871404D" w:rsidR="006D703C" w:rsidRPr="00B30E5B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419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/>
        </w:rPr>
        <w:t>Alimentación y salud mental</w:t>
      </w:r>
    </w:p>
    <w:p w14:paraId="413B0CC9" w14:textId="7867C5A7" w:rsidR="00945128" w:rsidRPr="00B30E5B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419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/>
        </w:rPr>
        <w:t>Una relación saludable con la comida alimenta su bienestar físico, emocional y mental. Este mes, nos centramos en cómo fortalecer esa conexión y en formas de mejorar la salud mental general de adultos y jóvenes.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30E5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B30E5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/>
              </w:rPr>
              <w:t>En el paquete de herramientas de interacción de este mes, encontrará lo siguiente:</w:t>
            </w:r>
          </w:p>
          <w:p w14:paraId="459C2FBD" w14:textId="39D20B6E" w:rsidR="00AE795C" w:rsidRPr="00B30E5B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Artículos destacados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sobre lo que significa tener una buena salud mental y cómo crear una relación más saludable con la comida.</w:t>
            </w:r>
          </w:p>
          <w:p w14:paraId="0DB9FD58" w14:textId="08876484" w:rsidR="00AE795C" w:rsidRPr="00B30E5B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Consejos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sobre cómo comer y beber de forma más consciente.</w:t>
            </w:r>
          </w:p>
          <w:bookmarkEnd w:id="2"/>
          <w:bookmarkEnd w:id="3"/>
          <w:bookmarkEnd w:id="4"/>
          <w:p w14:paraId="03E5052F" w14:textId="6FC39C4A" w:rsidR="00A47D4E" w:rsidRPr="00B30E5B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Herramienta de detección interactiva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para signos y síntomas de trastornos alimentarios.</w:t>
            </w:r>
          </w:p>
          <w:p w14:paraId="09C9909E" w14:textId="13694A6A" w:rsidR="002C59A2" w:rsidRPr="00B30E5B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Curso de formación para socios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“Estoy demasiado ocupado para comer sano”.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 xml:space="preserve"> </w:t>
            </w:r>
          </w:p>
          <w:p w14:paraId="40B1A0FA" w14:textId="1CF4FDCD" w:rsidR="00EC3EF3" w:rsidRPr="00B30E5B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Recursos de capacitación para gerentes, incluido el podcast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“Liderazgo que fomenta el máximo rendimiento en el lugar de trabajo a través de una nutrición saludable”.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 xml:space="preserve"> </w:t>
            </w:r>
          </w:p>
        </w:tc>
      </w:tr>
    </w:tbl>
    <w:p w14:paraId="7CADEC72" w14:textId="77777777" w:rsidR="00F915FD" w:rsidRPr="00B30E5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419"/>
        </w:rPr>
      </w:pPr>
    </w:p>
    <w:p w14:paraId="06552487" w14:textId="44057FEB" w:rsidR="00F915FD" w:rsidRPr="00B30E5B" w:rsidRDefault="00B30E5B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419"/>
        </w:rPr>
      </w:pPr>
      <w:hyperlink r:id="rId10" w:history="1">
        <w:r w:rsidR="00BE5899"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Ver el paquete de herramientas</w:t>
        </w:r>
      </w:hyperlink>
    </w:p>
    <w:p w14:paraId="41E1AB0E" w14:textId="77777777" w:rsidR="00F915FD" w:rsidRPr="00B30E5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419"/>
        </w:rPr>
      </w:pPr>
    </w:p>
    <w:p w14:paraId="62D76D3A" w14:textId="53A6D261" w:rsidR="00F915FD" w:rsidRPr="00B30E5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419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30E5B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B30E5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Los temas más recientes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acceso a contenido actualizado centrado en un tema nuevo cada mes.</w:t>
            </w:r>
          </w:p>
        </w:tc>
      </w:tr>
      <w:tr w:rsidR="00EB6622" w:rsidRPr="00B30E5B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B30E5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Más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acceso a más recursos y herramientas de 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Biblioteca de contenido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acceso continuo a su contenido favorito.</w:t>
            </w:r>
          </w:p>
        </w:tc>
      </w:tr>
      <w:tr w:rsidR="00EB6622" w:rsidRPr="00B30E5B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B30E5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Ayuda para todos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: comparta los paquetes de herramientas con quienes crea que pueden considerar significativa esta información.</w:t>
            </w:r>
          </w:p>
        </w:tc>
      </w:tr>
    </w:tbl>
    <w:p w14:paraId="6DDFF971" w14:textId="5ED62060" w:rsidR="00775D33" w:rsidRPr="00B30E5B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419"/>
        </w:rPr>
      </w:pPr>
    </w:p>
    <w:sectPr w:rsidR="00775D33" w:rsidRPr="00B30E5B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0E5B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5</cp:revision>
  <dcterms:created xsi:type="dcterms:W3CDTF">2023-12-07T20:25:00Z</dcterms:created>
  <dcterms:modified xsi:type="dcterms:W3CDTF">2023-12-23T04:17:00Z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