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355251" w:rsidRDefault="00446E4A">
      <w:pPr>
        <w:pStyle w:val="BodyText"/>
        <w:rPr>
          <w:rFonts w:ascii="Times New Roman"/>
          <w:sz w:val="20"/>
        </w:rPr>
      </w:pPr>
      <w:r w:rsidRPr="00355251">
        <w:rPr>
          <w:noProof/>
          <w:lang w:val="de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355251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355251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355251" w:rsidRDefault="003857C0">
      <w:pPr>
        <w:pStyle w:val="BodyText"/>
        <w:rPr>
          <w:rFonts w:ascii="Times New Roman"/>
          <w:sz w:val="20"/>
        </w:rPr>
      </w:pPr>
      <w:r w:rsidRPr="00355251">
        <w:rPr>
          <w:rFonts w:ascii="Times New Roman"/>
          <w:noProof/>
          <w:sz w:val="20"/>
          <w:lang w:val="de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355251" w:rsidRDefault="00446E4A">
      <w:pPr>
        <w:pStyle w:val="BodyText"/>
        <w:rPr>
          <w:rFonts w:ascii="Times New Roman"/>
          <w:sz w:val="20"/>
        </w:rPr>
      </w:pPr>
      <w:r w:rsidRPr="00355251">
        <w:rPr>
          <w:rFonts w:ascii="Times New Roman" w:hAnsi="Times New Roman"/>
          <w:noProof/>
          <w:sz w:val="20"/>
          <w:lang w:val="de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355251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355251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355251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355251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355251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355251" w:rsidRDefault="0026580D">
      <w:pPr>
        <w:pStyle w:val="BodyText"/>
        <w:rPr>
          <w:rFonts w:ascii="Times New Roman"/>
          <w:sz w:val="20"/>
        </w:rPr>
      </w:pPr>
      <w:r w:rsidRPr="00355251">
        <w:rPr>
          <w:rFonts w:ascii="Times New Roman" w:hAnsi="Times New Roman"/>
          <w:noProof/>
          <w:sz w:val="20"/>
          <w:lang w:val="de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355251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355251" w:rsidRDefault="00446E4A">
      <w:pPr>
        <w:pStyle w:val="BodyText"/>
        <w:rPr>
          <w:rFonts w:ascii="Times New Roman"/>
          <w:sz w:val="20"/>
        </w:rPr>
      </w:pPr>
      <w:r w:rsidRPr="00355251">
        <w:rPr>
          <w:rFonts w:ascii="Times New Roman"/>
          <w:noProof/>
          <w:sz w:val="20"/>
          <w:lang w:val="de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355251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355251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355251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355251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355251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355251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355251" w:rsidRDefault="00446E4A">
      <w:pPr>
        <w:pStyle w:val="BodyText"/>
        <w:rPr>
          <w:rFonts w:ascii="Times New Roman"/>
          <w:sz w:val="20"/>
        </w:rPr>
      </w:pPr>
      <w:r w:rsidRPr="00355251">
        <w:rPr>
          <w:rFonts w:ascii="Times New Roman"/>
          <w:noProof/>
          <w:sz w:val="20"/>
          <w:lang w:val="de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AF479C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355251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de"/>
                              </w:rPr>
                              <w:t>Mitgliederschulung:</w:t>
                            </w:r>
                          </w:p>
                          <w:p w14:paraId="3A12A25E" w14:textId="3004E818" w:rsidR="00E94FD2" w:rsidRPr="00AF479C" w:rsidRDefault="009D5CCE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355251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de"/>
                              </w:rPr>
                              <w:t xml:space="preserve">Selbstfürsorge: Kleine Veränderungen führen </w:t>
                            </w:r>
                            <w:r w:rsidR="00355251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de"/>
                              </w:rPr>
                              <w:t>zu </w:t>
                            </w:r>
                            <w:r w:rsidRPr="00355251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de"/>
                              </w:rPr>
                              <w:t>positiven Ergebnissen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AF479C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de-DE"/>
                        </w:rPr>
                      </w:pPr>
                      <w:r w:rsidRPr="00355251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de"/>
                        </w:rPr>
                        <w:t>Mitgliederschulung:</w:t>
                      </w:r>
                    </w:p>
                    <w:p w14:paraId="3A12A25E" w14:textId="3004E818" w:rsidR="00E94FD2" w:rsidRPr="00AF479C" w:rsidRDefault="009D5CCE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</w:pPr>
                      <w:r w:rsidRPr="00355251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de"/>
                        </w:rPr>
                        <w:t xml:space="preserve">Selbstfürsorge: Kleine Veränderungen führen </w:t>
                      </w:r>
                      <w:r w:rsidR="00355251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de"/>
                        </w:rPr>
                        <w:t>zu </w:t>
                      </w:r>
                      <w:r w:rsidRPr="00355251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de"/>
                        </w:rPr>
                        <w:t>positiven Ergebnissen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355251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355251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355251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355251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355251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355251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355251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355251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355251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355251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355251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355251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355251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355251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355251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355251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355251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34D63632" w:rsidR="00E94FD2" w:rsidRPr="00AF479C" w:rsidRDefault="009D5CCE" w:rsidP="00A22C6F">
      <w:pPr>
        <w:pStyle w:val="BodyText"/>
        <w:ind w:firstLine="720"/>
        <w:rPr>
          <w:b/>
          <w:color w:val="002677"/>
          <w:sz w:val="34"/>
          <w:szCs w:val="22"/>
          <w:lang w:val="de-DE"/>
        </w:rPr>
      </w:pPr>
      <w:r w:rsidRPr="00355251">
        <w:rPr>
          <w:b/>
          <w:bCs/>
          <w:color w:val="002677"/>
          <w:sz w:val="34"/>
          <w:szCs w:val="22"/>
          <w:lang w:val="de"/>
        </w:rPr>
        <w:t xml:space="preserve">Schulungsangebot </w:t>
      </w:r>
      <w:r w:rsidR="00355251">
        <w:rPr>
          <w:b/>
          <w:bCs/>
          <w:color w:val="002677"/>
          <w:sz w:val="34"/>
          <w:szCs w:val="22"/>
          <w:lang w:val="de"/>
        </w:rPr>
        <w:t>im </w:t>
      </w:r>
      <w:r w:rsidRPr="00355251">
        <w:rPr>
          <w:b/>
          <w:bCs/>
          <w:color w:val="002677"/>
          <w:sz w:val="34"/>
          <w:szCs w:val="22"/>
          <w:lang w:val="de"/>
        </w:rPr>
        <w:t>Dezember</w:t>
      </w:r>
    </w:p>
    <w:p w14:paraId="1F126A32" w14:textId="2080C3AD" w:rsidR="006D195E" w:rsidRPr="00AF479C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de-DE"/>
        </w:rPr>
      </w:pPr>
    </w:p>
    <w:p w14:paraId="1FC77620" w14:textId="483425DE" w:rsidR="00A22C6F" w:rsidRPr="00AF479C" w:rsidRDefault="009D5CCE" w:rsidP="00A22C6F">
      <w:pPr>
        <w:shd w:val="clear" w:color="auto" w:fill="FFFFFF"/>
        <w:rPr>
          <w:color w:val="353638"/>
          <w:shd w:val="clear" w:color="auto" w:fill="FFFFFF"/>
          <w:lang w:val="de-DE"/>
        </w:rPr>
      </w:pPr>
      <w:r w:rsidRPr="00355251">
        <w:rPr>
          <w:b/>
          <w:bCs/>
          <w:lang w:val="de"/>
        </w:rPr>
        <w:t xml:space="preserve">Selbstfürsorge: Kleine Veränderungen führen </w:t>
      </w:r>
      <w:r w:rsidR="00355251">
        <w:rPr>
          <w:b/>
          <w:bCs/>
          <w:lang w:val="de"/>
        </w:rPr>
        <w:t>zu </w:t>
      </w:r>
      <w:r w:rsidRPr="00355251">
        <w:rPr>
          <w:b/>
          <w:bCs/>
          <w:lang w:val="de"/>
        </w:rPr>
        <w:t>positiven Ergebnissen</w:t>
      </w:r>
      <w:r w:rsidRPr="00355251">
        <w:rPr>
          <w:color w:val="000000"/>
          <w:lang w:val="de"/>
        </w:rPr>
        <w:t>.</w:t>
      </w:r>
      <w:r w:rsidRPr="00355251">
        <w:rPr>
          <w:color w:val="000000"/>
          <w:sz w:val="23"/>
          <w:szCs w:val="23"/>
          <w:lang w:val="de"/>
        </w:rPr>
        <w:t xml:space="preserve"> </w:t>
      </w:r>
      <w:r w:rsidRPr="00355251">
        <w:rPr>
          <w:color w:val="353638"/>
          <w:shd w:val="clear" w:color="auto" w:fill="FFFFFF"/>
          <w:lang w:val="de"/>
        </w:rPr>
        <w:t xml:space="preserve">Viele Menschen fühlen sich verpflichtet, die Bedürfnisse anderer über ihre eigenen </w:t>
      </w:r>
      <w:r w:rsidR="00355251">
        <w:rPr>
          <w:color w:val="353638"/>
          <w:shd w:val="clear" w:color="auto" w:fill="FFFFFF"/>
          <w:lang w:val="de"/>
        </w:rPr>
        <w:t>zu </w:t>
      </w:r>
      <w:r w:rsidRPr="00355251">
        <w:rPr>
          <w:color w:val="353638"/>
          <w:shd w:val="clear" w:color="auto" w:fill="FFFFFF"/>
          <w:lang w:val="de"/>
        </w:rPr>
        <w:t xml:space="preserve">stellen. </w:t>
      </w:r>
      <w:r w:rsidR="00355251">
        <w:rPr>
          <w:color w:val="353638"/>
          <w:shd w:val="clear" w:color="auto" w:fill="FFFFFF"/>
          <w:lang w:val="de"/>
        </w:rPr>
        <w:t>Die </w:t>
      </w:r>
      <w:r w:rsidRPr="00355251">
        <w:rPr>
          <w:color w:val="353638"/>
          <w:shd w:val="clear" w:color="auto" w:fill="FFFFFF"/>
          <w:lang w:val="de"/>
        </w:rPr>
        <w:t>eigenen Bedürfnisse zurückzustellen, ist</w:t>
      </w:r>
      <w:r w:rsidR="00AF479C">
        <w:rPr>
          <w:color w:val="353638"/>
          <w:shd w:val="clear" w:color="auto" w:fill="FFFFFF"/>
          <w:lang w:val="de"/>
        </w:rPr>
        <w:t> </w:t>
      </w:r>
      <w:r w:rsidRPr="00355251">
        <w:rPr>
          <w:color w:val="353638"/>
          <w:shd w:val="clear" w:color="auto" w:fill="FFFFFF"/>
          <w:lang w:val="de"/>
        </w:rPr>
        <w:t xml:space="preserve">eine Falle, </w:t>
      </w:r>
      <w:r w:rsidR="00355251">
        <w:rPr>
          <w:color w:val="353638"/>
          <w:shd w:val="clear" w:color="auto" w:fill="FFFFFF"/>
          <w:lang w:val="de"/>
        </w:rPr>
        <w:t>in </w:t>
      </w:r>
      <w:r w:rsidRPr="00355251">
        <w:rPr>
          <w:color w:val="353638"/>
          <w:shd w:val="clear" w:color="auto" w:fill="FFFFFF"/>
          <w:lang w:val="de"/>
        </w:rPr>
        <w:t xml:space="preserve">die wir gern tappen, wenn wir uns </w:t>
      </w:r>
      <w:r w:rsidR="00355251">
        <w:rPr>
          <w:color w:val="353638"/>
          <w:shd w:val="clear" w:color="auto" w:fill="FFFFFF"/>
          <w:lang w:val="de"/>
        </w:rPr>
        <w:t>um </w:t>
      </w:r>
      <w:r w:rsidRPr="00355251">
        <w:rPr>
          <w:color w:val="353638"/>
          <w:shd w:val="clear" w:color="auto" w:fill="FFFFFF"/>
          <w:lang w:val="de"/>
        </w:rPr>
        <w:t xml:space="preserve">unsere Eltern, kleine Kinder oder Angehörige kümmern. Wenn wir darüber nachdenken, sind Gesundheit und Glück die Grundpfeiler unseres Lebens und wie bei einem Haus gilt: wenn die Grundpfeiler nicht stabil sind, gilt dies für das gesamte Gebäude. Wenn wir das einmal anerkannt haben, kommt sofort die Frage auf: „Wann soll ich das noch machen?” </w:t>
      </w:r>
      <w:r w:rsidR="00355251">
        <w:rPr>
          <w:color w:val="353638"/>
          <w:shd w:val="clear" w:color="auto" w:fill="FFFFFF"/>
          <w:lang w:val="de"/>
        </w:rPr>
        <w:t>Sie </w:t>
      </w:r>
      <w:r w:rsidRPr="00355251">
        <w:rPr>
          <w:color w:val="353638"/>
          <w:shd w:val="clear" w:color="auto" w:fill="FFFFFF"/>
          <w:lang w:val="de"/>
        </w:rPr>
        <w:t xml:space="preserve">nehmen sich die Zeit. </w:t>
      </w:r>
      <w:r w:rsidR="00355251">
        <w:rPr>
          <w:color w:val="353638"/>
          <w:shd w:val="clear" w:color="auto" w:fill="FFFFFF"/>
          <w:lang w:val="de"/>
        </w:rPr>
        <w:t>In </w:t>
      </w:r>
      <w:r w:rsidRPr="00355251">
        <w:rPr>
          <w:color w:val="353638"/>
          <w:shd w:val="clear" w:color="auto" w:fill="FFFFFF"/>
          <w:lang w:val="de"/>
        </w:rPr>
        <w:t xml:space="preserve">diesem Modul geht </w:t>
      </w:r>
      <w:r w:rsidR="00355251">
        <w:rPr>
          <w:color w:val="353638"/>
          <w:shd w:val="clear" w:color="auto" w:fill="FFFFFF"/>
          <w:lang w:val="de"/>
        </w:rPr>
        <w:t>es um </w:t>
      </w:r>
      <w:r w:rsidRPr="00355251">
        <w:rPr>
          <w:color w:val="353638"/>
          <w:shd w:val="clear" w:color="auto" w:fill="FFFFFF"/>
          <w:lang w:val="de"/>
        </w:rPr>
        <w:t xml:space="preserve">diese beiden Punkte: die notwendige Selbstfürsorge und wie </w:t>
      </w:r>
      <w:r w:rsidR="00355251">
        <w:rPr>
          <w:color w:val="353638"/>
          <w:shd w:val="clear" w:color="auto" w:fill="FFFFFF"/>
          <w:lang w:val="de"/>
        </w:rPr>
        <w:t>Sie </w:t>
      </w:r>
      <w:r w:rsidRPr="00355251">
        <w:rPr>
          <w:color w:val="353638"/>
          <w:shd w:val="clear" w:color="auto" w:fill="FFFFFF"/>
          <w:lang w:val="de"/>
        </w:rPr>
        <w:t>Zeit dafür finden.</w:t>
      </w:r>
    </w:p>
    <w:p w14:paraId="072708A6" w14:textId="77777777" w:rsidR="002D739E" w:rsidRPr="00AF479C" w:rsidRDefault="002D739E" w:rsidP="00A22C6F">
      <w:pPr>
        <w:shd w:val="clear" w:color="auto" w:fill="FFFFFF"/>
        <w:rPr>
          <w:rFonts w:eastAsia="Times New Roman"/>
          <w:color w:val="353638"/>
          <w:lang w:val="de-DE"/>
        </w:rPr>
      </w:pPr>
    </w:p>
    <w:p w14:paraId="4ADE07C7" w14:textId="77777777" w:rsidR="00A22C6F" w:rsidRPr="00355251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355251">
        <w:rPr>
          <w:rFonts w:eastAsia="Times New Roman"/>
          <w:color w:val="353638"/>
          <w:lang w:val="de"/>
        </w:rPr>
        <w:t>Inhalte der Schulung</w:t>
      </w:r>
    </w:p>
    <w:p w14:paraId="4202BF86" w14:textId="77777777" w:rsidR="002D739E" w:rsidRPr="00355251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0BF16419" w14:textId="48BA3932" w:rsidR="009D5CCE" w:rsidRPr="00AF479C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de-DE"/>
        </w:rPr>
      </w:pPr>
      <w:r w:rsidRPr="00355251">
        <w:rPr>
          <w:rFonts w:ascii="Arial" w:hAnsi="Arial" w:cs="Arial"/>
          <w:color w:val="353638"/>
          <w:sz w:val="22"/>
          <w:szCs w:val="22"/>
          <w:lang w:val="de"/>
        </w:rPr>
        <w:t xml:space="preserve">Lernen Sie, wie </w:t>
      </w:r>
      <w:r w:rsidR="00355251">
        <w:rPr>
          <w:rFonts w:ascii="Arial" w:hAnsi="Arial" w:cs="Arial"/>
          <w:color w:val="353638"/>
          <w:sz w:val="22"/>
          <w:szCs w:val="22"/>
          <w:lang w:val="de"/>
        </w:rPr>
        <w:t>Sie </w:t>
      </w:r>
      <w:r w:rsidRPr="00355251">
        <w:rPr>
          <w:rFonts w:ascii="Arial" w:hAnsi="Arial" w:cs="Arial"/>
          <w:color w:val="353638"/>
          <w:sz w:val="22"/>
          <w:szCs w:val="22"/>
          <w:lang w:val="de"/>
        </w:rPr>
        <w:t>ein etwas besser auf sich selbst achten</w:t>
      </w:r>
      <w:r w:rsidR="00355251">
        <w:rPr>
          <w:rFonts w:ascii="Arial" w:hAnsi="Arial" w:cs="Arial"/>
          <w:color w:val="353638"/>
          <w:sz w:val="22"/>
          <w:szCs w:val="22"/>
          <w:lang w:val="de"/>
        </w:rPr>
        <w:t> können</w:t>
      </w:r>
    </w:p>
    <w:p w14:paraId="4699B8FF" w14:textId="12FDBA5A" w:rsidR="009D5CCE" w:rsidRPr="00AF479C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de-DE"/>
        </w:rPr>
      </w:pPr>
      <w:r w:rsidRPr="00355251">
        <w:rPr>
          <w:rFonts w:ascii="Arial" w:hAnsi="Arial" w:cs="Arial"/>
          <w:color w:val="353638"/>
          <w:sz w:val="22"/>
          <w:szCs w:val="22"/>
          <w:lang w:val="de"/>
        </w:rPr>
        <w:t xml:space="preserve">Erkunden </w:t>
      </w:r>
      <w:r w:rsidR="00355251">
        <w:rPr>
          <w:rFonts w:ascii="Arial" w:hAnsi="Arial" w:cs="Arial"/>
          <w:color w:val="353638"/>
          <w:sz w:val="22"/>
          <w:szCs w:val="22"/>
          <w:lang w:val="de"/>
        </w:rPr>
        <w:t>Sie </w:t>
      </w:r>
      <w:r w:rsidRPr="00355251">
        <w:rPr>
          <w:rFonts w:ascii="Arial" w:hAnsi="Arial" w:cs="Arial"/>
          <w:color w:val="353638"/>
          <w:sz w:val="22"/>
          <w:szCs w:val="22"/>
          <w:lang w:val="de"/>
        </w:rPr>
        <w:t xml:space="preserve">die verschiedenen Wege, wie </w:t>
      </w:r>
      <w:r w:rsidR="00355251">
        <w:rPr>
          <w:rFonts w:ascii="Arial" w:hAnsi="Arial" w:cs="Arial"/>
          <w:color w:val="353638"/>
          <w:sz w:val="22"/>
          <w:szCs w:val="22"/>
          <w:lang w:val="de"/>
        </w:rPr>
        <w:t>Sie </w:t>
      </w:r>
      <w:r w:rsidRPr="00355251">
        <w:rPr>
          <w:rFonts w:ascii="Arial" w:hAnsi="Arial" w:cs="Arial"/>
          <w:color w:val="353638"/>
          <w:sz w:val="22"/>
          <w:szCs w:val="22"/>
          <w:lang w:val="de"/>
        </w:rPr>
        <w:t xml:space="preserve">Selbstfürsorge </w:t>
      </w:r>
      <w:r w:rsidR="00355251">
        <w:rPr>
          <w:rFonts w:ascii="Arial" w:hAnsi="Arial" w:cs="Arial"/>
          <w:color w:val="353638"/>
          <w:sz w:val="22"/>
          <w:szCs w:val="22"/>
          <w:lang w:val="de"/>
        </w:rPr>
        <w:t>in </w:t>
      </w:r>
      <w:r w:rsidRPr="00355251">
        <w:rPr>
          <w:rFonts w:ascii="Arial" w:hAnsi="Arial" w:cs="Arial"/>
          <w:color w:val="353638"/>
          <w:sz w:val="22"/>
          <w:szCs w:val="22"/>
          <w:lang w:val="de"/>
        </w:rPr>
        <w:t>Ihren Alltag einbauen</w:t>
      </w:r>
      <w:r w:rsidR="00355251">
        <w:rPr>
          <w:rFonts w:ascii="Arial" w:hAnsi="Arial" w:cs="Arial"/>
          <w:color w:val="353638"/>
          <w:sz w:val="22"/>
          <w:szCs w:val="22"/>
          <w:lang w:val="de"/>
        </w:rPr>
        <w:t> können</w:t>
      </w:r>
    </w:p>
    <w:p w14:paraId="125AE508" w14:textId="56A7B605" w:rsidR="009D5CCE" w:rsidRPr="00AF479C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de-DE"/>
        </w:rPr>
      </w:pPr>
      <w:r w:rsidRPr="00355251">
        <w:rPr>
          <w:rFonts w:ascii="Arial" w:hAnsi="Arial" w:cs="Arial"/>
          <w:color w:val="353638"/>
          <w:sz w:val="22"/>
          <w:szCs w:val="22"/>
          <w:lang w:val="de"/>
        </w:rPr>
        <w:t>Erfahren Sie, wie ein Selbstfürsorgeplan aufgestellt</w:t>
      </w:r>
      <w:r w:rsidR="00355251">
        <w:rPr>
          <w:rFonts w:ascii="Arial" w:hAnsi="Arial" w:cs="Arial"/>
          <w:color w:val="353638"/>
          <w:sz w:val="22"/>
          <w:szCs w:val="22"/>
          <w:lang w:val="de"/>
        </w:rPr>
        <w:t> wird</w:t>
      </w:r>
    </w:p>
    <w:p w14:paraId="441127F1" w14:textId="77777777" w:rsidR="009D5CCE" w:rsidRPr="00AF479C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de-DE"/>
        </w:rPr>
      </w:pPr>
      <w:r w:rsidRPr="00355251">
        <w:rPr>
          <w:rFonts w:ascii="Arial" w:hAnsi="Arial" w:cs="Arial"/>
          <w:color w:val="353638"/>
          <w:sz w:val="22"/>
          <w:szCs w:val="22"/>
          <w:lang w:val="de"/>
        </w:rPr>
        <w:t>Besprechen Sie, wie andere angeregt werden können, ihren eigenen Selbstfürsorgeplan aufzustellen</w:t>
      </w:r>
    </w:p>
    <w:p w14:paraId="1295A241" w14:textId="59FA9943" w:rsidR="005D5AD8" w:rsidRPr="00AF479C" w:rsidRDefault="005D5AD8" w:rsidP="00A22C6F">
      <w:pPr>
        <w:pStyle w:val="NormalWeb"/>
        <w:spacing w:before="0" w:beforeAutospacing="0" w:after="0" w:afterAutospacing="0"/>
        <w:rPr>
          <w:lang w:val="de-DE"/>
        </w:rPr>
      </w:pPr>
    </w:p>
    <w:p w14:paraId="117E4CD1" w14:textId="403CD2BE" w:rsidR="005D5AD8" w:rsidRPr="00355251" w:rsidRDefault="005D5AD8" w:rsidP="005D5AD8">
      <w:pPr>
        <w:pStyle w:val="BodyText"/>
        <w:ind w:right="600"/>
        <w:jc w:val="center"/>
        <w:rPr>
          <w:sz w:val="23"/>
          <w:szCs w:val="23"/>
        </w:rPr>
      </w:pPr>
      <w:r w:rsidRPr="00355251">
        <w:rPr>
          <w:sz w:val="23"/>
          <w:szCs w:val="23"/>
          <w:lang w:val="de"/>
        </w:rPr>
        <w:t xml:space="preserve">Melden </w:t>
      </w:r>
      <w:r w:rsidR="00355251">
        <w:rPr>
          <w:sz w:val="23"/>
          <w:szCs w:val="23"/>
          <w:lang w:val="de"/>
        </w:rPr>
        <w:t>Sie </w:t>
      </w:r>
      <w:r w:rsidRPr="00355251">
        <w:rPr>
          <w:sz w:val="23"/>
          <w:szCs w:val="23"/>
          <w:lang w:val="de"/>
        </w:rPr>
        <w:t xml:space="preserve">sich </w:t>
      </w:r>
      <w:r w:rsidR="00355251">
        <w:rPr>
          <w:sz w:val="23"/>
          <w:szCs w:val="23"/>
          <w:lang w:val="de"/>
        </w:rPr>
        <w:t>zu </w:t>
      </w:r>
      <w:r w:rsidRPr="00355251">
        <w:rPr>
          <w:sz w:val="23"/>
          <w:szCs w:val="23"/>
          <w:lang w:val="de"/>
        </w:rPr>
        <w:t xml:space="preserve">einem für </w:t>
      </w:r>
      <w:r w:rsidR="00355251">
        <w:rPr>
          <w:sz w:val="23"/>
          <w:szCs w:val="23"/>
          <w:lang w:val="de"/>
        </w:rPr>
        <w:t>Sie </w:t>
      </w:r>
      <w:r w:rsidRPr="00355251">
        <w:rPr>
          <w:sz w:val="23"/>
          <w:szCs w:val="23"/>
          <w:lang w:val="de"/>
        </w:rPr>
        <w:t xml:space="preserve">passenden Zeitpunkt für die einstündige Schulung </w:t>
      </w:r>
      <w:r w:rsidR="00355251">
        <w:rPr>
          <w:sz w:val="23"/>
          <w:szCs w:val="23"/>
          <w:lang w:val="de"/>
        </w:rPr>
        <w:t>an </w:t>
      </w:r>
      <w:r w:rsidRPr="00355251">
        <w:rPr>
          <w:sz w:val="23"/>
          <w:szCs w:val="23"/>
          <w:lang w:val="de"/>
        </w:rPr>
        <w:t xml:space="preserve">oder nutzen </w:t>
      </w:r>
      <w:r w:rsidR="00355251">
        <w:rPr>
          <w:sz w:val="23"/>
          <w:szCs w:val="23"/>
          <w:lang w:val="de"/>
        </w:rPr>
        <w:t>Sie </w:t>
      </w:r>
      <w:r w:rsidRPr="00355251">
        <w:rPr>
          <w:sz w:val="23"/>
          <w:szCs w:val="23"/>
          <w:lang w:val="de"/>
        </w:rPr>
        <w:t xml:space="preserve">die On-Demand-Option. </w:t>
      </w:r>
      <w:r w:rsidR="00355251">
        <w:rPr>
          <w:sz w:val="23"/>
          <w:szCs w:val="23"/>
          <w:lang w:val="de"/>
        </w:rPr>
        <w:t>Die </w:t>
      </w:r>
      <w:r w:rsidRPr="00355251">
        <w:rPr>
          <w:sz w:val="23"/>
          <w:szCs w:val="23"/>
          <w:lang w:val="de"/>
        </w:rPr>
        <w:t xml:space="preserve">Schulungen werden weltweit </w:t>
      </w:r>
      <w:r w:rsidR="00355251">
        <w:rPr>
          <w:sz w:val="23"/>
          <w:szCs w:val="23"/>
          <w:lang w:val="de"/>
        </w:rPr>
        <w:t>in </w:t>
      </w:r>
      <w:r w:rsidRPr="00355251">
        <w:rPr>
          <w:sz w:val="23"/>
          <w:szCs w:val="23"/>
          <w:lang w:val="de"/>
        </w:rPr>
        <w:t>englischer Sprache angeboten.</w:t>
      </w:r>
    </w:p>
    <w:p w14:paraId="6495D2B9" w14:textId="77777777" w:rsidR="00A14437" w:rsidRPr="00355251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635"/>
        <w:gridCol w:w="2038"/>
        <w:gridCol w:w="2039"/>
        <w:gridCol w:w="2039"/>
        <w:gridCol w:w="2039"/>
      </w:tblGrid>
      <w:tr w:rsidR="00DF4102" w:rsidRPr="00355251" w14:paraId="37C0D7FB" w14:textId="3377453C" w:rsidTr="00AF479C">
        <w:trPr>
          <w:jc w:val="center"/>
        </w:trPr>
        <w:tc>
          <w:tcPr>
            <w:tcW w:w="2635" w:type="dxa"/>
            <w:shd w:val="clear" w:color="auto" w:fill="FBF9F4"/>
          </w:tcPr>
          <w:p w14:paraId="7B9C96D5" w14:textId="4F5BCEB3" w:rsidR="00E659DD" w:rsidRPr="00AF479C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  <w:r w:rsidRPr="00355251">
              <w:rPr>
                <w:b/>
                <w:bCs/>
                <w:sz w:val="28"/>
                <w:szCs w:val="18"/>
                <w:lang w:val="de"/>
              </w:rPr>
              <w:t>Aufgezeichnete Sitzungen</w:t>
            </w:r>
          </w:p>
          <w:p w14:paraId="36AD01BC" w14:textId="1FA0820A" w:rsidR="00E659DD" w:rsidRPr="00AF479C" w:rsidRDefault="00355251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>
              <w:rPr>
                <w:color w:val="10253F"/>
                <w:sz w:val="20"/>
                <w:szCs w:val="20"/>
                <w:lang w:val="de"/>
              </w:rPr>
              <w:t>On </w:t>
            </w:r>
            <w:proofErr w:type="spellStart"/>
            <w:r w:rsidR="00E659DD" w:rsidRPr="00355251">
              <w:rPr>
                <w:color w:val="10253F"/>
                <w:sz w:val="20"/>
                <w:szCs w:val="20"/>
                <w:lang w:val="de"/>
              </w:rPr>
              <w:t>demand</w:t>
            </w:r>
            <w:proofErr w:type="spellEnd"/>
          </w:p>
          <w:p w14:paraId="1E66A1EF" w14:textId="4B1C3472" w:rsidR="00E659DD" w:rsidRPr="00AF479C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 w:rsidRPr="00355251">
              <w:rPr>
                <w:color w:val="10253F"/>
                <w:sz w:val="20"/>
                <w:szCs w:val="20"/>
                <w:lang w:val="de"/>
              </w:rPr>
              <w:t>(keine Fragen und Antworten)</w:t>
            </w:r>
          </w:p>
          <w:p w14:paraId="4C2C1671" w14:textId="77777777" w:rsidR="00F64482" w:rsidRPr="00AF479C" w:rsidRDefault="00F64482" w:rsidP="00F64482">
            <w:pPr>
              <w:pStyle w:val="xmsonormal"/>
              <w:rPr>
                <w:lang w:val="de-DE"/>
              </w:rPr>
            </w:pPr>
          </w:p>
          <w:p w14:paraId="50450A0E" w14:textId="5734A76C" w:rsidR="008406BB" w:rsidRPr="00AF479C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de-DE"/>
              </w:rPr>
            </w:pPr>
            <w:r w:rsidRPr="00355251">
              <w:rPr>
                <w:sz w:val="28"/>
                <w:szCs w:val="28"/>
                <w:lang w:val="de"/>
              </w:rPr>
              <w:fldChar w:fldCharType="begin"/>
            </w:r>
            <w:r w:rsidRPr="00355251">
              <w:rPr>
                <w:sz w:val="28"/>
                <w:szCs w:val="28"/>
                <w:lang w:val="de"/>
              </w:rPr>
              <w:instrText>HYPERLINK "https://optum.webex.com/webappng/sites/optum/recording/e73ec7fc69f5103db36f2a8d649acefc/playback"</w:instrText>
            </w:r>
            <w:r w:rsidRPr="00355251">
              <w:rPr>
                <w:sz w:val="28"/>
                <w:szCs w:val="28"/>
                <w:lang w:val="de"/>
              </w:rPr>
              <w:fldChar w:fldCharType="separate"/>
            </w:r>
            <w:r w:rsidRPr="00355251">
              <w:rPr>
                <w:rStyle w:val="Hyperlink"/>
                <w:b/>
                <w:bCs/>
                <w:sz w:val="28"/>
                <w:szCs w:val="28"/>
                <w:lang w:val="de"/>
              </w:rPr>
              <w:t>Hier ansehen</w:t>
            </w:r>
          </w:p>
          <w:p w14:paraId="7E245457" w14:textId="026EE281" w:rsidR="00F64482" w:rsidRPr="00AF479C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355251">
              <w:rPr>
                <w:b/>
                <w:bCs/>
                <w:sz w:val="28"/>
                <w:szCs w:val="28"/>
                <w:lang w:val="de"/>
              </w:rPr>
              <w:fldChar w:fldCharType="end"/>
            </w:r>
          </w:p>
          <w:p w14:paraId="00C09517" w14:textId="1A3CE9AB" w:rsidR="00E659DD" w:rsidRPr="00AF479C" w:rsidRDefault="00355251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de-D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de"/>
              </w:rPr>
              <w:t>Sie </w:t>
            </w:r>
            <w:r w:rsidR="00E659DD" w:rsidRPr="00355251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de"/>
              </w:rPr>
              <w:t>haben wenig</w:t>
            </w: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de"/>
              </w:rPr>
              <w:t> Zeit?</w:t>
            </w:r>
          </w:p>
          <w:p w14:paraId="373F95AF" w14:textId="7160B27E" w:rsidR="00F64482" w:rsidRPr="00AF479C" w:rsidRDefault="00355251" w:rsidP="00AF479C">
            <w:pPr>
              <w:pStyle w:val="xmsonormal"/>
              <w:jc w:val="center"/>
              <w:rPr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de"/>
              </w:rPr>
              <w:t>Die </w:t>
            </w:r>
            <w:r w:rsidR="00E659DD" w:rsidRPr="00355251">
              <w:rPr>
                <w:rFonts w:ascii="Arial" w:hAnsi="Arial" w:cs="Arial"/>
                <w:color w:val="000000" w:themeColor="text1"/>
                <w:sz w:val="28"/>
                <w:szCs w:val="28"/>
                <w:lang w:val="de"/>
              </w:rPr>
              <w:t>zehnminütige Zusammenfassung finden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de"/>
              </w:rPr>
              <w:t> Sie</w:t>
            </w:r>
          </w:p>
          <w:p w14:paraId="1D5E1C83" w14:textId="77777777" w:rsidR="00F64482" w:rsidRPr="00AF479C" w:rsidRDefault="00F64482" w:rsidP="00F64482">
            <w:pPr>
              <w:pStyle w:val="xmsonormal"/>
              <w:rPr>
                <w:lang w:val="de-DE"/>
              </w:rPr>
            </w:pPr>
            <w:r w:rsidRPr="00355251">
              <w:rPr>
                <w:rFonts w:ascii="Arial" w:hAnsi="Arial" w:cs="Arial"/>
                <w:lang w:val="de"/>
              </w:rPr>
              <w:t> </w:t>
            </w:r>
          </w:p>
          <w:p w14:paraId="769701BC" w14:textId="26295A4E" w:rsidR="00BF603B" w:rsidRPr="00AF479C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 w:rsidRPr="00355251">
              <w:rPr>
                <w:rFonts w:ascii="Arial" w:hAnsi="Arial" w:cs="Arial"/>
                <w:sz w:val="28"/>
                <w:szCs w:val="28"/>
                <w:lang w:val="de"/>
              </w:rPr>
              <w:fldChar w:fldCharType="begin"/>
            </w:r>
            <w:r w:rsidRPr="00355251">
              <w:rPr>
                <w:rFonts w:ascii="Arial" w:hAnsi="Arial" w:cs="Arial"/>
                <w:sz w:val="28"/>
                <w:szCs w:val="28"/>
                <w:lang w:val="de"/>
              </w:rPr>
              <w:instrText>HYPERLINK "https://optum.webex.com/webappng/sites/optum/recording/bca1765b69ff103dbfc7e2a5b0ab2de7/playback"</w:instrText>
            </w:r>
            <w:r w:rsidRPr="00355251">
              <w:rPr>
                <w:rFonts w:ascii="Arial" w:hAnsi="Arial" w:cs="Arial"/>
                <w:sz w:val="28"/>
                <w:szCs w:val="28"/>
                <w:lang w:val="de"/>
              </w:rPr>
              <w:fldChar w:fldCharType="separate"/>
            </w:r>
            <w:r w:rsidRPr="00355251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de"/>
              </w:rPr>
              <w:t>hier</w:t>
            </w:r>
          </w:p>
          <w:p w14:paraId="06167B9B" w14:textId="0793672D" w:rsidR="00E659DD" w:rsidRPr="00AF479C" w:rsidRDefault="00177678" w:rsidP="00177678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  <w:r w:rsidRPr="00355251">
              <w:rPr>
                <w:rFonts w:eastAsia="Times New Roman"/>
                <w:b/>
                <w:bCs/>
                <w:sz w:val="28"/>
                <w:szCs w:val="28"/>
                <w:lang w:val="de"/>
              </w:rPr>
              <w:fldChar w:fldCharType="end"/>
            </w:r>
          </w:p>
          <w:p w14:paraId="35C264EE" w14:textId="02546B14" w:rsidR="00E659DD" w:rsidRPr="00AF479C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de-DE"/>
              </w:rPr>
            </w:pPr>
          </w:p>
        </w:tc>
        <w:tc>
          <w:tcPr>
            <w:tcW w:w="2038" w:type="dxa"/>
            <w:shd w:val="clear" w:color="auto" w:fill="FBF9F4"/>
          </w:tcPr>
          <w:p w14:paraId="506203A2" w14:textId="5FA34E91" w:rsidR="00E659DD" w:rsidRPr="00AF479C" w:rsidRDefault="00CD2355" w:rsidP="00466541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  <w:r w:rsidRPr="00355251">
              <w:rPr>
                <w:b/>
                <w:bCs/>
                <w:sz w:val="28"/>
                <w:szCs w:val="18"/>
                <w:lang w:val="de"/>
              </w:rPr>
              <w:t>4. Dezember</w:t>
            </w:r>
          </w:p>
          <w:p w14:paraId="07F1C647" w14:textId="6F87CCFA" w:rsidR="00E659DD" w:rsidRPr="00AF479C" w:rsidRDefault="00D1509A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 w:rsidRPr="00355251">
              <w:rPr>
                <w:color w:val="10253F"/>
                <w:sz w:val="20"/>
                <w:szCs w:val="20"/>
                <w:lang w:val="de"/>
              </w:rPr>
              <w:t>13.</w:t>
            </w:r>
            <w:r w:rsidR="00355251">
              <w:rPr>
                <w:color w:val="10253F"/>
                <w:sz w:val="20"/>
                <w:szCs w:val="20"/>
                <w:lang w:val="de"/>
              </w:rPr>
              <w:t>00 </w:t>
            </w:r>
            <w:r w:rsidRPr="00355251">
              <w:rPr>
                <w:color w:val="10253F"/>
                <w:sz w:val="20"/>
                <w:szCs w:val="20"/>
                <w:lang w:val="de"/>
              </w:rPr>
              <w:t>bis 14.</w:t>
            </w:r>
            <w:r w:rsidR="00355251">
              <w:rPr>
                <w:color w:val="10253F"/>
                <w:sz w:val="20"/>
                <w:szCs w:val="20"/>
                <w:lang w:val="de"/>
              </w:rPr>
              <w:t>00 Uhr </w:t>
            </w:r>
            <w:r w:rsidRPr="00355251">
              <w:rPr>
                <w:color w:val="10253F"/>
                <w:sz w:val="20"/>
                <w:szCs w:val="20"/>
                <w:lang w:val="de"/>
              </w:rPr>
              <w:t>(GMT)</w:t>
            </w:r>
          </w:p>
          <w:p w14:paraId="28F4B4C1" w14:textId="1ECFC24E" w:rsidR="00E659DD" w:rsidRPr="00AF479C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 w:rsidRPr="00355251">
              <w:rPr>
                <w:color w:val="10253F"/>
                <w:sz w:val="20"/>
                <w:szCs w:val="20"/>
                <w:lang w:val="de"/>
              </w:rPr>
              <w:t>(mit Fragen und Antworten)</w:t>
            </w:r>
          </w:p>
          <w:p w14:paraId="0F9E6105" w14:textId="77777777" w:rsidR="00E659DD" w:rsidRPr="00AF479C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</w:p>
          <w:p w14:paraId="7DA6D680" w14:textId="0EBC7FC8" w:rsidR="00E659DD" w:rsidRPr="00355251" w:rsidRDefault="00AF479C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EE368F" w:rsidRPr="00355251">
                <w:rPr>
                  <w:rStyle w:val="Hyperlink"/>
                  <w:b/>
                  <w:bCs/>
                  <w:sz w:val="28"/>
                  <w:szCs w:val="18"/>
                  <w:lang w:val="de"/>
                </w:rPr>
                <w:t>Jetzt anmelden</w:t>
              </w:r>
            </w:hyperlink>
          </w:p>
        </w:tc>
        <w:tc>
          <w:tcPr>
            <w:tcW w:w="2039" w:type="dxa"/>
            <w:shd w:val="clear" w:color="auto" w:fill="FBF9F4"/>
          </w:tcPr>
          <w:p w14:paraId="55F13A15" w14:textId="454B75EF" w:rsidR="00191A29" w:rsidRPr="00AF479C" w:rsidRDefault="00DF4102" w:rsidP="00191A29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  <w:r w:rsidRPr="00355251">
              <w:rPr>
                <w:b/>
                <w:bCs/>
                <w:sz w:val="28"/>
                <w:szCs w:val="18"/>
                <w:lang w:val="de"/>
              </w:rPr>
              <w:t xml:space="preserve">5. Dezember </w:t>
            </w:r>
          </w:p>
          <w:p w14:paraId="7065DE9B" w14:textId="7D20A5B4" w:rsidR="00E659DD" w:rsidRPr="00AF479C" w:rsidRDefault="00DF4102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de-DE"/>
              </w:rPr>
            </w:pPr>
            <w:r w:rsidRPr="00355251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7.</w:t>
            </w:r>
            <w:r w:rsidR="00355251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</w:t>
            </w:r>
            <w:r w:rsidRPr="00355251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bis 8.</w:t>
            </w:r>
            <w:r w:rsidR="00355251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Uhr </w:t>
            </w:r>
            <w:r w:rsidRPr="00355251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(GMT)</w:t>
            </w:r>
          </w:p>
          <w:p w14:paraId="720960DD" w14:textId="77777777" w:rsidR="00E659DD" w:rsidRPr="00AF479C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 w:rsidRPr="00355251">
              <w:rPr>
                <w:color w:val="10253F"/>
                <w:sz w:val="20"/>
                <w:szCs w:val="20"/>
                <w:lang w:val="de"/>
              </w:rPr>
              <w:t>(mit Fragen und Antworten)</w:t>
            </w:r>
          </w:p>
          <w:p w14:paraId="2EF0B467" w14:textId="77777777" w:rsidR="00E659DD" w:rsidRPr="00AF479C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de-DE"/>
              </w:rPr>
            </w:pPr>
          </w:p>
          <w:p w14:paraId="047FD6C1" w14:textId="48CDE033" w:rsidR="00E659DD" w:rsidRPr="00355251" w:rsidRDefault="00AF479C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EE368F" w:rsidRPr="00355251">
                <w:rPr>
                  <w:rStyle w:val="Hyperlink"/>
                  <w:b/>
                  <w:bCs/>
                  <w:sz w:val="28"/>
                  <w:szCs w:val="18"/>
                  <w:lang w:val="de"/>
                </w:rPr>
                <w:t>Jetzt anmelden</w:t>
              </w:r>
            </w:hyperlink>
          </w:p>
        </w:tc>
        <w:tc>
          <w:tcPr>
            <w:tcW w:w="2039" w:type="dxa"/>
            <w:shd w:val="clear" w:color="auto" w:fill="FBF9F4"/>
          </w:tcPr>
          <w:p w14:paraId="28241B35" w14:textId="0234577B" w:rsidR="00E659DD" w:rsidRPr="00AF479C" w:rsidRDefault="009C1A54" w:rsidP="00BE37AA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  <w:r w:rsidRPr="00355251">
              <w:rPr>
                <w:b/>
                <w:bCs/>
                <w:sz w:val="28"/>
                <w:szCs w:val="18"/>
                <w:lang w:val="de"/>
              </w:rPr>
              <w:t>10. Dezember</w:t>
            </w:r>
          </w:p>
          <w:p w14:paraId="295026FD" w14:textId="582EDC47" w:rsidR="00E659DD" w:rsidRPr="00AF479C" w:rsidRDefault="009C1A54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de-DE"/>
              </w:rPr>
            </w:pPr>
            <w:r w:rsidRPr="00355251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19.</w:t>
            </w:r>
            <w:r w:rsidR="00355251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</w:t>
            </w:r>
            <w:r w:rsidRPr="00355251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bis 20.</w:t>
            </w:r>
            <w:r w:rsidR="00355251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Uhr </w:t>
            </w:r>
            <w:r w:rsidRPr="00355251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(GMT)</w:t>
            </w:r>
          </w:p>
          <w:p w14:paraId="5C5B71C9" w14:textId="77777777" w:rsidR="00E659DD" w:rsidRPr="00AF479C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 w:rsidRPr="00355251">
              <w:rPr>
                <w:color w:val="10253F"/>
                <w:sz w:val="20"/>
                <w:szCs w:val="20"/>
                <w:lang w:val="de"/>
              </w:rPr>
              <w:t>(mit Fragen und Antworten)</w:t>
            </w:r>
          </w:p>
          <w:p w14:paraId="7AC4E437" w14:textId="77777777" w:rsidR="00E659DD" w:rsidRPr="00AF479C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de-DE"/>
              </w:rPr>
            </w:pPr>
          </w:p>
          <w:p w14:paraId="375E4D1B" w14:textId="492C2ACA" w:rsidR="00E659DD" w:rsidRPr="00355251" w:rsidRDefault="00AF479C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EE368F" w:rsidRPr="00355251">
                <w:rPr>
                  <w:rStyle w:val="Hyperlink"/>
                  <w:b/>
                  <w:bCs/>
                  <w:sz w:val="28"/>
                  <w:szCs w:val="18"/>
                  <w:lang w:val="de"/>
                </w:rPr>
                <w:t>Jetzt anmelden</w:t>
              </w:r>
            </w:hyperlink>
          </w:p>
        </w:tc>
        <w:tc>
          <w:tcPr>
            <w:tcW w:w="2039" w:type="dxa"/>
            <w:shd w:val="clear" w:color="auto" w:fill="FBF9F4"/>
          </w:tcPr>
          <w:p w14:paraId="65C99B68" w14:textId="356AB334" w:rsidR="00B07641" w:rsidRPr="00AF479C" w:rsidRDefault="003E7660" w:rsidP="00B07641">
            <w:pPr>
              <w:spacing w:before="95"/>
              <w:jc w:val="center"/>
              <w:rPr>
                <w:b/>
                <w:sz w:val="28"/>
                <w:szCs w:val="18"/>
                <w:lang w:val="de-DE"/>
              </w:rPr>
            </w:pPr>
            <w:r w:rsidRPr="00355251">
              <w:rPr>
                <w:b/>
                <w:bCs/>
                <w:sz w:val="28"/>
                <w:szCs w:val="18"/>
                <w:lang w:val="de"/>
              </w:rPr>
              <w:t xml:space="preserve">11. Dezember </w:t>
            </w:r>
          </w:p>
          <w:p w14:paraId="1211DA39" w14:textId="6835E03D" w:rsidR="00334FA7" w:rsidRPr="00AF479C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de-DE"/>
              </w:rPr>
            </w:pPr>
            <w:r w:rsidRPr="00355251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17.</w:t>
            </w:r>
            <w:r w:rsidR="00355251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</w:t>
            </w:r>
            <w:r w:rsidRPr="00355251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bis 18.</w:t>
            </w:r>
            <w:r w:rsidR="00355251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Uhr </w:t>
            </w:r>
            <w:r w:rsidRPr="00355251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(GMT)</w:t>
            </w:r>
          </w:p>
          <w:p w14:paraId="71AECB94" w14:textId="30E9BD59" w:rsidR="00B07641" w:rsidRPr="00AF479C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de-DE"/>
              </w:rPr>
            </w:pPr>
            <w:r w:rsidRPr="00355251">
              <w:rPr>
                <w:color w:val="10253F"/>
                <w:sz w:val="20"/>
                <w:szCs w:val="20"/>
                <w:lang w:val="de"/>
              </w:rPr>
              <w:t>(mit Fragen und Antworten)</w:t>
            </w:r>
          </w:p>
          <w:p w14:paraId="59C4D2F7" w14:textId="77777777" w:rsidR="00B07641" w:rsidRPr="00AF479C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de-DE"/>
              </w:rPr>
            </w:pPr>
          </w:p>
          <w:p w14:paraId="01A7E80A" w14:textId="176BFCBD" w:rsidR="00E659DD" w:rsidRPr="00355251" w:rsidRDefault="00AF479C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EE368F" w:rsidRPr="00355251">
                <w:rPr>
                  <w:rStyle w:val="Hyperlink"/>
                  <w:b/>
                  <w:bCs/>
                  <w:sz w:val="28"/>
                  <w:szCs w:val="18"/>
                  <w:lang w:val="de"/>
                </w:rPr>
                <w:t>Jetzt anmelden</w:t>
              </w:r>
            </w:hyperlink>
          </w:p>
        </w:tc>
      </w:tr>
    </w:tbl>
    <w:p w14:paraId="79FE4C74" w14:textId="37EA2214" w:rsidR="00E94FD2" w:rsidRPr="00355251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355251" w:rsidRDefault="00E94FD2">
      <w:pPr>
        <w:pStyle w:val="BodyText"/>
        <w:rPr>
          <w:b/>
          <w:sz w:val="20"/>
        </w:rPr>
      </w:pPr>
    </w:p>
    <w:p w14:paraId="2FC6468D" w14:textId="7A15AF7F" w:rsidR="00E94FD2" w:rsidRPr="00355251" w:rsidRDefault="006343FB">
      <w:pPr>
        <w:pStyle w:val="BodyText"/>
        <w:spacing w:before="10"/>
        <w:rPr>
          <w:b/>
          <w:sz w:val="20"/>
        </w:rPr>
      </w:pPr>
      <w:r w:rsidRPr="00355251">
        <w:rPr>
          <w:b/>
          <w:bCs/>
          <w:lang w:val="de"/>
        </w:rPr>
        <w:tab/>
      </w:r>
    </w:p>
    <w:p w14:paraId="100C297B" w14:textId="436D1AE4" w:rsidR="006343FB" w:rsidRPr="00AF479C" w:rsidRDefault="00355251" w:rsidP="007B3D44">
      <w:pPr>
        <w:pStyle w:val="BodyText"/>
        <w:spacing w:before="10"/>
        <w:ind w:left="720"/>
        <w:rPr>
          <w:b/>
          <w:szCs w:val="32"/>
          <w:lang w:val="de-DE"/>
        </w:rPr>
      </w:pPr>
      <w:r>
        <w:rPr>
          <w:b/>
          <w:bCs/>
          <w:szCs w:val="32"/>
          <w:lang w:val="de"/>
        </w:rPr>
        <w:t>Die </w:t>
      </w:r>
      <w:r w:rsidR="006343FB" w:rsidRPr="00355251">
        <w:rPr>
          <w:b/>
          <w:bCs/>
          <w:szCs w:val="32"/>
          <w:lang w:val="de"/>
        </w:rPr>
        <w:t xml:space="preserve">Teilnehmerzahl der Live-Schulungen ist begrenzt, bitte melden </w:t>
      </w:r>
      <w:r>
        <w:rPr>
          <w:b/>
          <w:bCs/>
          <w:szCs w:val="32"/>
          <w:lang w:val="de"/>
        </w:rPr>
        <w:t>Sie </w:t>
      </w:r>
      <w:r w:rsidR="006343FB" w:rsidRPr="00355251">
        <w:rPr>
          <w:b/>
          <w:bCs/>
          <w:szCs w:val="32"/>
          <w:lang w:val="de"/>
        </w:rPr>
        <w:t xml:space="preserve">sich vorher an. </w:t>
      </w:r>
    </w:p>
    <w:p w14:paraId="4DBCA599" w14:textId="52850B82" w:rsidR="00FF2F0A" w:rsidRPr="00AF479C" w:rsidRDefault="00FF2F0A">
      <w:pPr>
        <w:pStyle w:val="BodyText"/>
        <w:rPr>
          <w:sz w:val="20"/>
          <w:lang w:val="de-DE"/>
        </w:rPr>
      </w:pPr>
    </w:p>
    <w:p w14:paraId="42D05B4C" w14:textId="77777777" w:rsidR="00E94FD2" w:rsidRPr="00AF479C" w:rsidRDefault="00E94FD2" w:rsidP="00AF479C">
      <w:pPr>
        <w:pStyle w:val="BodyText"/>
        <w:spacing w:after="3480"/>
        <w:rPr>
          <w:b/>
          <w:sz w:val="20"/>
          <w:lang w:val="de-DE"/>
        </w:rPr>
      </w:pPr>
    </w:p>
    <w:p w14:paraId="4E4B3EBC" w14:textId="77777777" w:rsidR="00E94FD2" w:rsidRPr="00AF479C" w:rsidRDefault="00E94FD2">
      <w:pPr>
        <w:pStyle w:val="BodyText"/>
        <w:rPr>
          <w:b/>
          <w:sz w:val="20"/>
          <w:lang w:val="de-DE"/>
        </w:rPr>
      </w:pPr>
    </w:p>
    <w:p w14:paraId="0FEF643B" w14:textId="0A0D3C57" w:rsidR="009E14D1" w:rsidRPr="00AF479C" w:rsidRDefault="009E14D1" w:rsidP="009E14D1">
      <w:pPr>
        <w:spacing w:line="276" w:lineRule="auto"/>
        <w:rPr>
          <w:sz w:val="16"/>
          <w:szCs w:val="16"/>
          <w:lang w:val="de-DE"/>
        </w:rPr>
      </w:pPr>
      <w:r w:rsidRPr="00355251">
        <w:rPr>
          <w:sz w:val="16"/>
          <w:szCs w:val="16"/>
          <w:lang w:val="de"/>
        </w:rPr>
        <w:t xml:space="preserve">Dieses Programm ist nicht für Notfälle oder dringenden Behandlungsbedarf bestimmt. Rufen </w:t>
      </w:r>
      <w:r w:rsidR="00355251">
        <w:rPr>
          <w:sz w:val="16"/>
          <w:szCs w:val="16"/>
          <w:lang w:val="de"/>
        </w:rPr>
        <w:t>Sie in </w:t>
      </w:r>
      <w:r w:rsidRPr="00355251">
        <w:rPr>
          <w:sz w:val="16"/>
          <w:szCs w:val="16"/>
          <w:lang w:val="de"/>
        </w:rPr>
        <w:t xml:space="preserve">Notfällen </w:t>
      </w:r>
      <w:r w:rsidR="00355251">
        <w:rPr>
          <w:sz w:val="16"/>
          <w:szCs w:val="16"/>
          <w:lang w:val="de"/>
        </w:rPr>
        <w:t>in </w:t>
      </w:r>
      <w:r w:rsidRPr="00355251">
        <w:rPr>
          <w:sz w:val="16"/>
          <w:szCs w:val="16"/>
          <w:lang w:val="de"/>
        </w:rPr>
        <w:t>den USA unter 911 den Rettungsdienst.</w:t>
      </w:r>
      <w:r w:rsidR="00AF479C">
        <w:rPr>
          <w:sz w:val="16"/>
          <w:szCs w:val="16"/>
          <w:lang w:val="de-DE"/>
        </w:rPr>
        <w:t xml:space="preserve"> </w:t>
      </w:r>
      <w:r w:rsidRPr="00355251">
        <w:rPr>
          <w:sz w:val="16"/>
          <w:szCs w:val="16"/>
          <w:lang w:val="de"/>
        </w:rPr>
        <w:t xml:space="preserve">Außerhalb der USA wenden </w:t>
      </w:r>
      <w:r w:rsidR="00355251">
        <w:rPr>
          <w:sz w:val="16"/>
          <w:szCs w:val="16"/>
          <w:lang w:val="de"/>
        </w:rPr>
        <w:t>Sie </w:t>
      </w:r>
      <w:r w:rsidRPr="00355251">
        <w:rPr>
          <w:sz w:val="16"/>
          <w:szCs w:val="16"/>
          <w:lang w:val="de"/>
        </w:rPr>
        <w:t xml:space="preserve">sich bitte </w:t>
      </w:r>
      <w:r w:rsidR="00355251">
        <w:rPr>
          <w:sz w:val="16"/>
          <w:szCs w:val="16"/>
          <w:lang w:val="de"/>
        </w:rPr>
        <w:t>an </w:t>
      </w:r>
      <w:r w:rsidRPr="00355251">
        <w:rPr>
          <w:sz w:val="16"/>
          <w:szCs w:val="16"/>
          <w:lang w:val="de"/>
        </w:rPr>
        <w:t xml:space="preserve">den örtlichen Notruf oder gehen </w:t>
      </w:r>
      <w:r w:rsidR="00355251">
        <w:rPr>
          <w:sz w:val="16"/>
          <w:szCs w:val="16"/>
          <w:lang w:val="de"/>
        </w:rPr>
        <w:t>Sie in </w:t>
      </w:r>
      <w:r w:rsidRPr="00355251">
        <w:rPr>
          <w:sz w:val="16"/>
          <w:szCs w:val="16"/>
          <w:lang w:val="de"/>
        </w:rPr>
        <w:t>die nächstgelegene Notaufnahme. Dieses Programm ist kein Ersatz für die Beratung durch einen Arzt</w:t>
      </w:r>
      <w:r w:rsidR="00355251">
        <w:rPr>
          <w:sz w:val="16"/>
          <w:szCs w:val="16"/>
          <w:lang w:val="de"/>
        </w:rPr>
        <w:t> oder</w:t>
      </w:r>
      <w:r w:rsidR="00AF479C">
        <w:rPr>
          <w:sz w:val="16"/>
          <w:szCs w:val="16"/>
          <w:lang w:val="de-DE"/>
        </w:rPr>
        <w:t xml:space="preserve"> </w:t>
      </w:r>
      <w:r w:rsidRPr="00355251">
        <w:rPr>
          <w:sz w:val="16"/>
          <w:szCs w:val="16"/>
          <w:lang w:val="de"/>
        </w:rPr>
        <w:t xml:space="preserve">eine medizinische Fachkraft. Wegen möglicher Interessenskonflikte werden keine rechtlichen Beratungen </w:t>
      </w:r>
      <w:r w:rsidR="00355251">
        <w:rPr>
          <w:sz w:val="16"/>
          <w:szCs w:val="16"/>
          <w:lang w:val="de"/>
        </w:rPr>
        <w:t>zu </w:t>
      </w:r>
      <w:r w:rsidRPr="00355251">
        <w:rPr>
          <w:sz w:val="16"/>
          <w:szCs w:val="16"/>
          <w:lang w:val="de"/>
        </w:rPr>
        <w:t>Problemen angeboten, die rechtliche Schritte gegen</w:t>
      </w:r>
      <w:r w:rsidR="00355251">
        <w:rPr>
          <w:sz w:val="16"/>
          <w:szCs w:val="16"/>
          <w:lang w:val="de"/>
        </w:rPr>
        <w:t> </w:t>
      </w:r>
      <w:proofErr w:type="spellStart"/>
      <w:r w:rsidR="00355251">
        <w:rPr>
          <w:sz w:val="16"/>
          <w:szCs w:val="16"/>
          <w:lang w:val="de"/>
        </w:rPr>
        <w:t>Optum</w:t>
      </w:r>
      <w:proofErr w:type="spellEnd"/>
      <w:r w:rsidR="00355251">
        <w:rPr>
          <w:sz w:val="16"/>
          <w:szCs w:val="16"/>
          <w:lang w:val="de"/>
        </w:rPr>
        <w:t>,</w:t>
      </w:r>
      <w:r w:rsidR="00AF479C">
        <w:rPr>
          <w:sz w:val="16"/>
          <w:szCs w:val="16"/>
          <w:lang w:val="de-DE"/>
        </w:rPr>
        <w:t xml:space="preserve"> </w:t>
      </w:r>
      <w:r w:rsidRPr="00355251">
        <w:rPr>
          <w:sz w:val="16"/>
          <w:szCs w:val="16"/>
          <w:lang w:val="de"/>
        </w:rPr>
        <w:t>seine Partnerunternehmen oder andere Einrichtungen, über die der Anrufer diese Dienstleistungen direkt oder indirekt erhält (z. B. Arbeitgeber oder Krankenkasse), beinhalten könnten. Dieses Programm und alle</w:t>
      </w:r>
      <w:r w:rsidR="00355251">
        <w:rPr>
          <w:sz w:val="16"/>
          <w:szCs w:val="16"/>
          <w:lang w:val="de"/>
        </w:rPr>
        <w:t> seine</w:t>
      </w:r>
      <w:r w:rsidR="00AF479C">
        <w:rPr>
          <w:sz w:val="16"/>
          <w:szCs w:val="16"/>
          <w:lang w:val="de-DE"/>
        </w:rPr>
        <w:t xml:space="preserve"> </w:t>
      </w:r>
      <w:r w:rsidRPr="00355251">
        <w:rPr>
          <w:sz w:val="16"/>
          <w:szCs w:val="16"/>
          <w:lang w:val="de"/>
        </w:rPr>
        <w:t xml:space="preserve">Komponenten, insbesondere Dienstleistungen für Familienmitglieder unter </w:t>
      </w:r>
      <w:r w:rsidR="00355251">
        <w:rPr>
          <w:sz w:val="16"/>
          <w:szCs w:val="16"/>
          <w:lang w:val="de"/>
        </w:rPr>
        <w:t>16 </w:t>
      </w:r>
      <w:r w:rsidRPr="00355251">
        <w:rPr>
          <w:sz w:val="16"/>
          <w:szCs w:val="16"/>
          <w:lang w:val="de"/>
        </w:rPr>
        <w:t xml:space="preserve">Jahren, sind möglicherweise nicht </w:t>
      </w:r>
      <w:r w:rsidR="00355251">
        <w:rPr>
          <w:sz w:val="16"/>
          <w:szCs w:val="16"/>
          <w:lang w:val="de"/>
        </w:rPr>
        <w:t>an </w:t>
      </w:r>
      <w:r w:rsidRPr="00355251">
        <w:rPr>
          <w:sz w:val="16"/>
          <w:szCs w:val="16"/>
          <w:lang w:val="de"/>
        </w:rPr>
        <w:t>allen Standorten verfügbar und können ohne vorherige Ankündigung geändert</w:t>
      </w:r>
      <w:r w:rsidR="00AF479C">
        <w:rPr>
          <w:sz w:val="16"/>
          <w:szCs w:val="16"/>
          <w:lang w:val="de-DE"/>
        </w:rPr>
        <w:t xml:space="preserve"> </w:t>
      </w:r>
      <w:r w:rsidRPr="00355251">
        <w:rPr>
          <w:sz w:val="16"/>
          <w:szCs w:val="16"/>
          <w:lang w:val="de"/>
        </w:rPr>
        <w:t xml:space="preserve">werden. </w:t>
      </w:r>
      <w:r w:rsidR="00355251">
        <w:rPr>
          <w:sz w:val="16"/>
          <w:szCs w:val="16"/>
          <w:lang w:val="de"/>
        </w:rPr>
        <w:t>Die </w:t>
      </w:r>
      <w:r w:rsidRPr="00355251">
        <w:rPr>
          <w:sz w:val="16"/>
          <w:szCs w:val="16"/>
          <w:lang w:val="de"/>
        </w:rPr>
        <w:t xml:space="preserve">Erfahrung und/oder das Ausbildungsniveau </w:t>
      </w:r>
      <w:r w:rsidR="00355251">
        <w:rPr>
          <w:sz w:val="16"/>
          <w:szCs w:val="16"/>
          <w:lang w:val="de"/>
        </w:rPr>
        <w:t>in </w:t>
      </w:r>
      <w:r w:rsidRPr="00355251">
        <w:rPr>
          <w:sz w:val="16"/>
          <w:szCs w:val="16"/>
          <w:lang w:val="de"/>
        </w:rPr>
        <w:t xml:space="preserve">den Ressourcen für die Lösungen für emotionales Wohlbefinden können </w:t>
      </w:r>
      <w:r w:rsidR="00355251">
        <w:rPr>
          <w:sz w:val="16"/>
          <w:szCs w:val="16"/>
          <w:lang w:val="de"/>
        </w:rPr>
        <w:t>je </w:t>
      </w:r>
      <w:r w:rsidRPr="00355251">
        <w:rPr>
          <w:sz w:val="16"/>
          <w:szCs w:val="16"/>
          <w:lang w:val="de"/>
        </w:rPr>
        <w:t>nach Vertragsbedingungen oder landesspezifischen</w:t>
      </w:r>
      <w:r w:rsidR="00AF479C">
        <w:rPr>
          <w:sz w:val="16"/>
          <w:szCs w:val="16"/>
          <w:lang w:val="de-DE"/>
        </w:rPr>
        <w:t xml:space="preserve"> </w:t>
      </w:r>
      <w:r w:rsidRPr="00355251">
        <w:rPr>
          <w:sz w:val="16"/>
          <w:szCs w:val="16"/>
          <w:lang w:val="de"/>
        </w:rPr>
        <w:t xml:space="preserve">behördlichen Anforderungen unterschiedlich sein. </w:t>
      </w:r>
      <w:r w:rsidR="00355251">
        <w:rPr>
          <w:sz w:val="16"/>
          <w:szCs w:val="16"/>
          <w:lang w:val="de"/>
        </w:rPr>
        <w:t>Es </w:t>
      </w:r>
      <w:r w:rsidRPr="00355251">
        <w:rPr>
          <w:sz w:val="16"/>
          <w:szCs w:val="16"/>
          <w:lang w:val="de"/>
        </w:rPr>
        <w:t>können Ausschlüsse und Einschränkungen des Versicherungsschutzes gelten.</w:t>
      </w:r>
    </w:p>
    <w:p w14:paraId="589813F1" w14:textId="77777777" w:rsidR="009E14D1" w:rsidRPr="00AF479C" w:rsidRDefault="009E14D1" w:rsidP="009E14D1">
      <w:pPr>
        <w:spacing w:line="276" w:lineRule="auto"/>
        <w:rPr>
          <w:sz w:val="16"/>
          <w:szCs w:val="16"/>
          <w:lang w:val="de-DE"/>
        </w:rPr>
      </w:pPr>
    </w:p>
    <w:p w14:paraId="2A76090F" w14:textId="032F317B" w:rsidR="00E94FD2" w:rsidRPr="00AF479C" w:rsidRDefault="009E14D1" w:rsidP="00AF479C">
      <w:pPr>
        <w:spacing w:line="276" w:lineRule="auto"/>
        <w:rPr>
          <w:sz w:val="16"/>
          <w:szCs w:val="16"/>
          <w:lang w:val="de-DE"/>
        </w:rPr>
      </w:pPr>
      <w:r w:rsidRPr="00355251">
        <w:rPr>
          <w:sz w:val="16"/>
          <w:szCs w:val="16"/>
          <w:lang w:val="de"/>
        </w:rPr>
        <w:t xml:space="preserve">© 2024 </w:t>
      </w:r>
      <w:proofErr w:type="spellStart"/>
      <w:r w:rsidRPr="00355251">
        <w:rPr>
          <w:sz w:val="16"/>
          <w:szCs w:val="16"/>
          <w:lang w:val="de"/>
        </w:rPr>
        <w:t>Optum</w:t>
      </w:r>
      <w:proofErr w:type="spellEnd"/>
      <w:r w:rsidRPr="00355251">
        <w:rPr>
          <w:sz w:val="16"/>
          <w:szCs w:val="16"/>
          <w:lang w:val="de"/>
        </w:rPr>
        <w:t xml:space="preserve">, Inc. Alle Rechte vorbehalten. </w:t>
      </w:r>
      <w:proofErr w:type="spellStart"/>
      <w:r w:rsidRPr="00355251">
        <w:rPr>
          <w:sz w:val="16"/>
          <w:szCs w:val="16"/>
          <w:lang w:val="de"/>
        </w:rPr>
        <w:t>Optum</w:t>
      </w:r>
      <w:proofErr w:type="spellEnd"/>
      <w:r w:rsidRPr="00355251">
        <w:rPr>
          <w:sz w:val="16"/>
          <w:szCs w:val="16"/>
          <w:lang w:val="de"/>
        </w:rPr>
        <w:t xml:space="preserve"> ist eine eingetragene Marke von </w:t>
      </w:r>
      <w:proofErr w:type="spellStart"/>
      <w:r w:rsidRPr="00355251">
        <w:rPr>
          <w:sz w:val="16"/>
          <w:szCs w:val="16"/>
          <w:lang w:val="de"/>
        </w:rPr>
        <w:t>Optum</w:t>
      </w:r>
      <w:proofErr w:type="spellEnd"/>
      <w:r w:rsidRPr="00355251">
        <w:rPr>
          <w:sz w:val="16"/>
          <w:szCs w:val="16"/>
          <w:lang w:val="de"/>
        </w:rPr>
        <w:t xml:space="preserve">, Inc. </w:t>
      </w:r>
      <w:r w:rsidR="00355251">
        <w:rPr>
          <w:sz w:val="16"/>
          <w:szCs w:val="16"/>
          <w:lang w:val="de"/>
        </w:rPr>
        <w:t>in </w:t>
      </w:r>
      <w:r w:rsidRPr="00355251">
        <w:rPr>
          <w:sz w:val="16"/>
          <w:szCs w:val="16"/>
          <w:lang w:val="de"/>
        </w:rPr>
        <w:t xml:space="preserve">den USA und </w:t>
      </w:r>
      <w:r w:rsidR="00355251">
        <w:rPr>
          <w:sz w:val="16"/>
          <w:szCs w:val="16"/>
          <w:lang w:val="de"/>
        </w:rPr>
        <w:t>in </w:t>
      </w:r>
      <w:r w:rsidRPr="00355251">
        <w:rPr>
          <w:sz w:val="16"/>
          <w:szCs w:val="16"/>
          <w:lang w:val="de"/>
        </w:rPr>
        <w:t>anderen Rechtsgebieten. Alle</w:t>
      </w:r>
      <w:r w:rsidR="00AF479C">
        <w:rPr>
          <w:sz w:val="16"/>
          <w:szCs w:val="16"/>
          <w:lang w:val="de"/>
        </w:rPr>
        <w:t> </w:t>
      </w:r>
      <w:r w:rsidRPr="00355251">
        <w:rPr>
          <w:sz w:val="16"/>
          <w:szCs w:val="16"/>
          <w:lang w:val="de"/>
        </w:rPr>
        <w:t>anderen Marken- oder Produktnamen</w:t>
      </w:r>
      <w:r w:rsidR="00AF479C">
        <w:rPr>
          <w:sz w:val="16"/>
          <w:szCs w:val="16"/>
          <w:lang w:val="de"/>
        </w:rPr>
        <w:t xml:space="preserve"> </w:t>
      </w:r>
      <w:r w:rsidRPr="00355251">
        <w:rPr>
          <w:sz w:val="16"/>
          <w:szCs w:val="16"/>
          <w:lang w:val="de"/>
        </w:rPr>
        <w:t xml:space="preserve">sind Marken oder eingetragene Marken der jeweiligen Eigentümer. </w:t>
      </w:r>
      <w:r w:rsidR="00355251">
        <w:rPr>
          <w:sz w:val="16"/>
          <w:szCs w:val="16"/>
          <w:lang w:val="de"/>
        </w:rPr>
        <w:t>Als </w:t>
      </w:r>
      <w:r w:rsidRPr="00355251">
        <w:rPr>
          <w:sz w:val="16"/>
          <w:szCs w:val="16"/>
          <w:lang w:val="de"/>
        </w:rPr>
        <w:t xml:space="preserve">Arbeitgeber fördert </w:t>
      </w:r>
      <w:proofErr w:type="spellStart"/>
      <w:r w:rsidRPr="00355251">
        <w:rPr>
          <w:sz w:val="16"/>
          <w:szCs w:val="16"/>
          <w:lang w:val="de"/>
        </w:rPr>
        <w:t>Optum</w:t>
      </w:r>
      <w:proofErr w:type="spellEnd"/>
      <w:r w:rsidRPr="00355251">
        <w:rPr>
          <w:sz w:val="16"/>
          <w:szCs w:val="16"/>
          <w:lang w:val="de"/>
        </w:rPr>
        <w:t xml:space="preserve"> die Chancengleichheit.</w:t>
      </w:r>
    </w:p>
    <w:sectPr w:rsidR="00E94FD2" w:rsidRPr="00AF479C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BE70" w14:textId="77777777" w:rsidR="00355251" w:rsidRPr="00355251" w:rsidRDefault="00355251" w:rsidP="00355251">
      <w:r w:rsidRPr="00355251">
        <w:separator/>
      </w:r>
    </w:p>
  </w:endnote>
  <w:endnote w:type="continuationSeparator" w:id="0">
    <w:p w14:paraId="376C4977" w14:textId="77777777" w:rsidR="00355251" w:rsidRPr="00355251" w:rsidRDefault="00355251" w:rsidP="00355251">
      <w:r w:rsidRPr="0035525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E6F8" w14:textId="77777777" w:rsidR="00355251" w:rsidRPr="00355251" w:rsidRDefault="00355251" w:rsidP="00355251">
      <w:r w:rsidRPr="00355251">
        <w:separator/>
      </w:r>
    </w:p>
  </w:footnote>
  <w:footnote w:type="continuationSeparator" w:id="0">
    <w:p w14:paraId="6EF239C3" w14:textId="77777777" w:rsidR="00355251" w:rsidRPr="00355251" w:rsidRDefault="00355251" w:rsidP="00355251">
      <w:r w:rsidRPr="0035525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6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3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2"/>
  </w:num>
  <w:num w:numId="6">
    <w:abstractNumId w:val="21"/>
  </w:num>
  <w:num w:numId="7">
    <w:abstractNumId w:val="17"/>
  </w:num>
  <w:num w:numId="8">
    <w:abstractNumId w:val="2"/>
  </w:num>
  <w:num w:numId="9">
    <w:abstractNumId w:val="19"/>
  </w:num>
  <w:num w:numId="10">
    <w:abstractNumId w:val="14"/>
  </w:num>
  <w:num w:numId="11">
    <w:abstractNumId w:val="12"/>
  </w:num>
  <w:num w:numId="12">
    <w:abstractNumId w:val="13"/>
  </w:num>
  <w:num w:numId="13">
    <w:abstractNumId w:val="20"/>
  </w:num>
  <w:num w:numId="14">
    <w:abstractNumId w:val="18"/>
  </w:num>
  <w:num w:numId="15">
    <w:abstractNumId w:val="24"/>
  </w:num>
  <w:num w:numId="16">
    <w:abstractNumId w:val="10"/>
  </w:num>
  <w:num w:numId="17">
    <w:abstractNumId w:val="23"/>
  </w:num>
  <w:num w:numId="18">
    <w:abstractNumId w:val="0"/>
  </w:num>
  <w:num w:numId="19">
    <w:abstractNumId w:val="6"/>
  </w:num>
  <w:num w:numId="20">
    <w:abstractNumId w:val="16"/>
  </w:num>
  <w:num w:numId="21">
    <w:abstractNumId w:val="7"/>
  </w:num>
  <w:num w:numId="22">
    <w:abstractNumId w:val="8"/>
  </w:num>
  <w:num w:numId="23">
    <w:abstractNumId w:val="15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B4962"/>
    <w:rsid w:val="000E6ACA"/>
    <w:rsid w:val="00103C78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55251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3F5268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AF479C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E368F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35525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5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525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51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XF6jYA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XFBZYA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XF9xYA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XF8LY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4</cp:revision>
  <dcterms:created xsi:type="dcterms:W3CDTF">2024-10-14T18:13:00Z</dcterms:created>
  <dcterms:modified xsi:type="dcterms:W3CDTF">2024-10-22T14:45:00Z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