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49044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B566CFD" w:rsidR="000C40AE" w:rsidRDefault="00DD04E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Vous trouverez ci-dessous des propositions de textes pour les réseaux sociaux (choix d’images ci-joints) qui vous aideront à promouvoir le thème santé et bien-être du mois – la santé mentale des jeunes – auprès de vos membres. N’hésitez pas à les partager sur vos plateformes de communication interne ainsi que sur vos propres comptes LinkedIn, le cas échéant. </w:t>
      </w:r>
    </w:p>
    <w:p w14:paraId="2D9FFAE1" w14:textId="77777777" w:rsidR="00803932" w:rsidRDefault="0080393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4C834CCE" w14:textId="77777777" w:rsidR="00DD04E2" w:rsidRDefault="00DD04E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44850EDC" w:rsidR="0019662A" w:rsidRDefault="00DD04E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BCD381B" wp14:editId="548483FD">
            <wp:extent cx="1581912" cy="1581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4E2">
        <w:t xml:space="preserve"> </w:t>
      </w:r>
      <w:r>
        <w:rPr>
          <w:noProof/>
        </w:rPr>
        <w:drawing>
          <wp:inline distT="0" distB="0" distL="0" distR="0" wp14:anchorId="00CB50CD" wp14:editId="52BA154E">
            <wp:extent cx="1581912" cy="1581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4E2">
        <w:t xml:space="preserve"> </w:t>
      </w:r>
      <w:r>
        <w:rPr>
          <w:noProof/>
        </w:rPr>
        <w:drawing>
          <wp:inline distT="0" distB="0" distL="0" distR="0" wp14:anchorId="2399ACE2" wp14:editId="3F97DF4B">
            <wp:extent cx="1581912" cy="1581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5E75" w14:textId="49196125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DB0AC78" w14:textId="081C2DD8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AA9A63A" w14:textId="7777777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2EFADD2C" w:rsidR="003A3080" w:rsidRPr="00DD04E2" w:rsidRDefault="00DD04E2" w:rsidP="00B16E8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  <w:lang w:val="fr-FR"/>
        </w:rPr>
        <w:t xml:space="preserve">De nombreux jeunes </w:t>
      </w:r>
      <w:r w:rsidRPr="00DD04E2">
        <w:rPr>
          <w:rFonts w:ascii="Arial" w:hAnsi="Arial" w:cs="Arial"/>
          <w:sz w:val="20"/>
          <w:szCs w:val="20"/>
          <w:lang w:val="fr-FR"/>
        </w:rPr>
        <w:t xml:space="preserve">dans le monde souffrent de problèmes de santé mentale. Les études montrent que lorsqu’ils se sentent vus, entendus et appréciés, ils sont plus enclins à demander de l’aide à une personne de confiance. Ce mois-ci, découvrons comment les aider à faire face au moment présent et à obtenir le soutien dont ils peuvent avoir besoin. </w:t>
      </w:r>
      <w:bookmarkEnd w:id="0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>optumwellbeing.com/</w:t>
      </w:r>
      <w:proofErr w:type="spellStart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>newthismonth</w:t>
      </w:r>
      <w:proofErr w:type="spellEnd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>/</w:t>
      </w:r>
      <w:proofErr w:type="spellStart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>fr-FR</w:t>
      </w:r>
      <w:proofErr w:type="spellEnd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Pr="00DD04E2">
        <w:rPr>
          <w:rFonts w:ascii="Arial" w:hAnsi="Arial" w:cs="Arial"/>
          <w:sz w:val="20"/>
          <w:szCs w:val="20"/>
          <w:lang w:val="fr-FR"/>
        </w:rPr>
        <w:t>#employeehealth #wellbeing</w:t>
      </w:r>
    </w:p>
    <w:p w14:paraId="43B0A14B" w14:textId="77777777" w:rsidR="003A3080" w:rsidRPr="00DD04E2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6903AB76" w:rsidR="005E2ACA" w:rsidRPr="00DD04E2" w:rsidRDefault="00DD04E2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DD04E2">
        <w:rPr>
          <w:rFonts w:ascii="Arial" w:hAnsi="Arial" w:cs="Arial"/>
          <w:sz w:val="20"/>
          <w:szCs w:val="20"/>
          <w:lang w:val="fr-FR"/>
        </w:rPr>
        <w:t xml:space="preserve">Vous craignez qu’un adolescent de votre entourage ait des difficultés à trouver les mots justes pour aborder avec vous son bien-être mental ? Confiez-lui ce guide d’aide conversationnelle – il a été pensé pour les jeunes. </w:t>
      </w:r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>optumwellbeing.com/</w:t>
      </w:r>
      <w:proofErr w:type="spellStart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>newthismonth</w:t>
      </w:r>
      <w:proofErr w:type="spellEnd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>/</w:t>
      </w:r>
      <w:proofErr w:type="spellStart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>fr-FR</w:t>
      </w:r>
      <w:proofErr w:type="spellEnd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Pr="00DD04E2">
        <w:rPr>
          <w:rFonts w:ascii="Arial" w:hAnsi="Arial" w:cs="Arial"/>
          <w:sz w:val="20"/>
          <w:szCs w:val="20"/>
          <w:lang w:val="fr-FR"/>
        </w:rPr>
        <w:t>#employeehealth #wellbeing</w:t>
      </w:r>
    </w:p>
    <w:p w14:paraId="59DDDB8D" w14:textId="77777777" w:rsidR="0008265B" w:rsidRPr="00DD04E2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4632F0E" w14:textId="4CD5BCD6" w:rsidR="0008265B" w:rsidRPr="00DD04E2" w:rsidRDefault="00DD04E2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DD04E2">
        <w:rPr>
          <w:rFonts w:ascii="Arial" w:hAnsi="Arial" w:cs="Arial"/>
          <w:sz w:val="20"/>
          <w:szCs w:val="20"/>
          <w:lang w:val="fr-FR"/>
        </w:rPr>
        <w:t xml:space="preserve">Vous cherchez à vous libérer l’esprit et à vous fixer des limites sur les réseaux sociaux ? Découvrez les conseils du mois. </w:t>
      </w:r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>optumwellbeing.com/</w:t>
      </w:r>
      <w:proofErr w:type="spellStart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>newthismonth</w:t>
      </w:r>
      <w:proofErr w:type="spellEnd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>/</w:t>
      </w:r>
      <w:proofErr w:type="spellStart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>fr-FR</w:t>
      </w:r>
      <w:proofErr w:type="spellEnd"/>
      <w:r w:rsidRPr="00DD04E2">
        <w:rPr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Pr="00DD04E2">
        <w:rPr>
          <w:rFonts w:ascii="Arial" w:hAnsi="Arial" w:cs="Arial"/>
          <w:sz w:val="20"/>
          <w:szCs w:val="20"/>
          <w:lang w:val="fr-FR"/>
        </w:rPr>
        <w:t>#employeehealth #wellbeing</w:t>
      </w:r>
    </w:p>
    <w:p w14:paraId="26728BE1" w14:textId="77777777" w:rsidR="0008265B" w:rsidRPr="00DD04E2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081D5EF" w14:textId="77777777" w:rsidR="004D3F02" w:rsidRPr="002A2294" w:rsidRDefault="004D3F02" w:rsidP="002A2294">
      <w:pPr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EE0767" w:rsidRDefault="00DD04E2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Comment publier sur LinkedIn</w:t>
      </w:r>
      <w:r>
        <w:rPr>
          <w:rFonts w:ascii="Arial" w:hAnsi="Arial" w:cs="Arial"/>
          <w:sz w:val="20"/>
          <w:szCs w:val="20"/>
          <w:lang w:val="fr-FR"/>
        </w:rPr>
        <w:t> :</w:t>
      </w:r>
    </w:p>
    <w:p w14:paraId="26749228" w14:textId="7B65BFDF" w:rsidR="00EE0767" w:rsidRPr="00EE0767" w:rsidRDefault="00DD04E2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Ouvrez votre compte LinkedIn</w:t>
      </w:r>
    </w:p>
    <w:p w14:paraId="6117DE66" w14:textId="2393D0BB" w:rsidR="00EE0767" w:rsidRPr="00EE0767" w:rsidRDefault="00DD04E2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Sélectionnez le texte que vous préférez (y compris le lien) ci-dessus. Faites un copier-coller.</w:t>
      </w:r>
    </w:p>
    <w:p w14:paraId="6BBBCF09" w14:textId="33A946D5" w:rsidR="00EE0767" w:rsidRPr="00EE0767" w:rsidRDefault="00DD04E2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Choisissez votre image préférée et ajoutez-la à votre publication (enregistrez l’image sur votre disque dur, sélectionnez « ajouter une photo » avant l’étape 4)</w:t>
      </w:r>
    </w:p>
    <w:p w14:paraId="60377BD6" w14:textId="1F028043" w:rsidR="00490445" w:rsidRPr="00EE0767" w:rsidRDefault="00DD04E2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Cliquez sur « Publier »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36A7" w14:textId="77777777" w:rsidR="005E1031" w:rsidRDefault="005E1031">
      <w:pPr>
        <w:spacing w:after="0" w:line="240" w:lineRule="auto"/>
      </w:pPr>
      <w:r>
        <w:separator/>
      </w:r>
    </w:p>
  </w:endnote>
  <w:endnote w:type="continuationSeparator" w:id="0">
    <w:p w14:paraId="3D4980DE" w14:textId="77777777" w:rsidR="005E1031" w:rsidRDefault="005E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9232" w14:textId="77777777" w:rsidR="005E1031" w:rsidRDefault="005E1031">
      <w:pPr>
        <w:spacing w:after="0" w:line="240" w:lineRule="auto"/>
      </w:pPr>
      <w:r>
        <w:separator/>
      </w:r>
    </w:p>
  </w:footnote>
  <w:footnote w:type="continuationSeparator" w:id="0">
    <w:p w14:paraId="765337E9" w14:textId="77777777" w:rsidR="005E1031" w:rsidRDefault="005E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CEA08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9F4C4AC" w:tentative="1">
      <w:start w:val="1"/>
      <w:numFmt w:val="lowerLetter"/>
      <w:lvlText w:val="%2."/>
      <w:lvlJc w:val="left"/>
      <w:pPr>
        <w:ind w:left="1440" w:hanging="360"/>
      </w:pPr>
    </w:lvl>
    <w:lvl w:ilvl="2" w:tplc="80FA5574" w:tentative="1">
      <w:start w:val="1"/>
      <w:numFmt w:val="lowerRoman"/>
      <w:lvlText w:val="%3."/>
      <w:lvlJc w:val="right"/>
      <w:pPr>
        <w:ind w:left="2160" w:hanging="180"/>
      </w:pPr>
    </w:lvl>
    <w:lvl w:ilvl="3" w:tplc="AFA6F9F8" w:tentative="1">
      <w:start w:val="1"/>
      <w:numFmt w:val="decimal"/>
      <w:lvlText w:val="%4."/>
      <w:lvlJc w:val="left"/>
      <w:pPr>
        <w:ind w:left="2880" w:hanging="360"/>
      </w:pPr>
    </w:lvl>
    <w:lvl w:ilvl="4" w:tplc="32B8398A" w:tentative="1">
      <w:start w:val="1"/>
      <w:numFmt w:val="lowerLetter"/>
      <w:lvlText w:val="%5."/>
      <w:lvlJc w:val="left"/>
      <w:pPr>
        <w:ind w:left="3600" w:hanging="360"/>
      </w:pPr>
    </w:lvl>
    <w:lvl w:ilvl="5" w:tplc="F050B480" w:tentative="1">
      <w:start w:val="1"/>
      <w:numFmt w:val="lowerRoman"/>
      <w:lvlText w:val="%6."/>
      <w:lvlJc w:val="right"/>
      <w:pPr>
        <w:ind w:left="4320" w:hanging="180"/>
      </w:pPr>
    </w:lvl>
    <w:lvl w:ilvl="6" w:tplc="12942FFA" w:tentative="1">
      <w:start w:val="1"/>
      <w:numFmt w:val="decimal"/>
      <w:lvlText w:val="%7."/>
      <w:lvlJc w:val="left"/>
      <w:pPr>
        <w:ind w:left="5040" w:hanging="360"/>
      </w:pPr>
    </w:lvl>
    <w:lvl w:ilvl="7" w:tplc="E09AED92" w:tentative="1">
      <w:start w:val="1"/>
      <w:numFmt w:val="lowerLetter"/>
      <w:lvlText w:val="%8."/>
      <w:lvlJc w:val="left"/>
      <w:pPr>
        <w:ind w:left="5760" w:hanging="360"/>
      </w:pPr>
    </w:lvl>
    <w:lvl w:ilvl="8" w:tplc="B6CE7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2306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A8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E8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04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E8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0B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CF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A2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CD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F29A8D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580BD8">
      <w:start w:val="1"/>
      <w:numFmt w:val="lowerLetter"/>
      <w:lvlText w:val="%2."/>
      <w:lvlJc w:val="left"/>
      <w:pPr>
        <w:ind w:left="1080" w:hanging="360"/>
      </w:pPr>
    </w:lvl>
    <w:lvl w:ilvl="2" w:tplc="E0B2BA3A" w:tentative="1">
      <w:start w:val="1"/>
      <w:numFmt w:val="lowerRoman"/>
      <w:lvlText w:val="%3."/>
      <w:lvlJc w:val="right"/>
      <w:pPr>
        <w:ind w:left="1800" w:hanging="180"/>
      </w:pPr>
    </w:lvl>
    <w:lvl w:ilvl="3" w:tplc="E48C5B8A" w:tentative="1">
      <w:start w:val="1"/>
      <w:numFmt w:val="decimal"/>
      <w:lvlText w:val="%4."/>
      <w:lvlJc w:val="left"/>
      <w:pPr>
        <w:ind w:left="2520" w:hanging="360"/>
      </w:pPr>
    </w:lvl>
    <w:lvl w:ilvl="4" w:tplc="20280E00" w:tentative="1">
      <w:start w:val="1"/>
      <w:numFmt w:val="lowerLetter"/>
      <w:lvlText w:val="%5."/>
      <w:lvlJc w:val="left"/>
      <w:pPr>
        <w:ind w:left="3240" w:hanging="360"/>
      </w:pPr>
    </w:lvl>
    <w:lvl w:ilvl="5" w:tplc="66E4C744" w:tentative="1">
      <w:start w:val="1"/>
      <w:numFmt w:val="lowerRoman"/>
      <w:lvlText w:val="%6."/>
      <w:lvlJc w:val="right"/>
      <w:pPr>
        <w:ind w:left="3960" w:hanging="180"/>
      </w:pPr>
    </w:lvl>
    <w:lvl w:ilvl="6" w:tplc="201AC92A" w:tentative="1">
      <w:start w:val="1"/>
      <w:numFmt w:val="decimal"/>
      <w:lvlText w:val="%7."/>
      <w:lvlJc w:val="left"/>
      <w:pPr>
        <w:ind w:left="4680" w:hanging="360"/>
      </w:pPr>
    </w:lvl>
    <w:lvl w:ilvl="7" w:tplc="09208AB8" w:tentative="1">
      <w:start w:val="1"/>
      <w:numFmt w:val="lowerLetter"/>
      <w:lvlText w:val="%8."/>
      <w:lvlJc w:val="left"/>
      <w:pPr>
        <w:ind w:left="5400" w:hanging="360"/>
      </w:pPr>
    </w:lvl>
    <w:lvl w:ilvl="8" w:tplc="4126BB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9EAA75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1C4828" w:tentative="1">
      <w:start w:val="1"/>
      <w:numFmt w:val="lowerLetter"/>
      <w:lvlText w:val="%2."/>
      <w:lvlJc w:val="left"/>
      <w:pPr>
        <w:ind w:left="1080" w:hanging="360"/>
      </w:pPr>
    </w:lvl>
    <w:lvl w:ilvl="2" w:tplc="92E49C22" w:tentative="1">
      <w:start w:val="1"/>
      <w:numFmt w:val="lowerRoman"/>
      <w:lvlText w:val="%3."/>
      <w:lvlJc w:val="right"/>
      <w:pPr>
        <w:ind w:left="1800" w:hanging="180"/>
      </w:pPr>
    </w:lvl>
    <w:lvl w:ilvl="3" w:tplc="31922B70" w:tentative="1">
      <w:start w:val="1"/>
      <w:numFmt w:val="decimal"/>
      <w:lvlText w:val="%4."/>
      <w:lvlJc w:val="left"/>
      <w:pPr>
        <w:ind w:left="2520" w:hanging="360"/>
      </w:pPr>
    </w:lvl>
    <w:lvl w:ilvl="4" w:tplc="F31659C2" w:tentative="1">
      <w:start w:val="1"/>
      <w:numFmt w:val="lowerLetter"/>
      <w:lvlText w:val="%5."/>
      <w:lvlJc w:val="left"/>
      <w:pPr>
        <w:ind w:left="3240" w:hanging="360"/>
      </w:pPr>
    </w:lvl>
    <w:lvl w:ilvl="5" w:tplc="D2A23D04" w:tentative="1">
      <w:start w:val="1"/>
      <w:numFmt w:val="lowerRoman"/>
      <w:lvlText w:val="%6."/>
      <w:lvlJc w:val="right"/>
      <w:pPr>
        <w:ind w:left="3960" w:hanging="180"/>
      </w:pPr>
    </w:lvl>
    <w:lvl w:ilvl="6" w:tplc="565C5B2A" w:tentative="1">
      <w:start w:val="1"/>
      <w:numFmt w:val="decimal"/>
      <w:lvlText w:val="%7."/>
      <w:lvlJc w:val="left"/>
      <w:pPr>
        <w:ind w:left="4680" w:hanging="360"/>
      </w:pPr>
    </w:lvl>
    <w:lvl w:ilvl="7" w:tplc="EA22A064" w:tentative="1">
      <w:start w:val="1"/>
      <w:numFmt w:val="lowerLetter"/>
      <w:lvlText w:val="%8."/>
      <w:lvlJc w:val="left"/>
      <w:pPr>
        <w:ind w:left="5400" w:hanging="360"/>
      </w:pPr>
    </w:lvl>
    <w:lvl w:ilvl="8" w:tplc="BE02F6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3A123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25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8E1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C1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82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10B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0C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E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0F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5748787">
    <w:abstractNumId w:val="8"/>
  </w:num>
  <w:num w:numId="2" w16cid:durableId="1099645057">
    <w:abstractNumId w:val="6"/>
  </w:num>
  <w:num w:numId="3" w16cid:durableId="547297821">
    <w:abstractNumId w:val="4"/>
  </w:num>
  <w:num w:numId="4" w16cid:durableId="1531412308">
    <w:abstractNumId w:val="1"/>
  </w:num>
  <w:num w:numId="5" w16cid:durableId="1275288811">
    <w:abstractNumId w:val="3"/>
  </w:num>
  <w:num w:numId="6" w16cid:durableId="402338779">
    <w:abstractNumId w:val="5"/>
  </w:num>
  <w:num w:numId="7" w16cid:durableId="971329211">
    <w:abstractNumId w:val="0"/>
  </w:num>
  <w:num w:numId="8" w16cid:durableId="1720282632">
    <w:abstractNumId w:val="9"/>
  </w:num>
  <w:num w:numId="9" w16cid:durableId="1463384905">
    <w:abstractNumId w:val="2"/>
  </w:num>
  <w:num w:numId="10" w16cid:durableId="187375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31C77"/>
    <w:rsid w:val="00055271"/>
    <w:rsid w:val="000614BD"/>
    <w:rsid w:val="000656A2"/>
    <w:rsid w:val="000669B5"/>
    <w:rsid w:val="00067AED"/>
    <w:rsid w:val="0008265B"/>
    <w:rsid w:val="000B243F"/>
    <w:rsid w:val="000B454E"/>
    <w:rsid w:val="000C40AE"/>
    <w:rsid w:val="000C677D"/>
    <w:rsid w:val="000E03C9"/>
    <w:rsid w:val="001062DD"/>
    <w:rsid w:val="0011291F"/>
    <w:rsid w:val="0011415F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46C49"/>
    <w:rsid w:val="002510FD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125A1"/>
    <w:rsid w:val="00332D5A"/>
    <w:rsid w:val="00333442"/>
    <w:rsid w:val="003346B2"/>
    <w:rsid w:val="003A3080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D3F02"/>
    <w:rsid w:val="004E08B4"/>
    <w:rsid w:val="004E78CE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1031"/>
    <w:rsid w:val="005E2ACA"/>
    <w:rsid w:val="005E5078"/>
    <w:rsid w:val="005F0AB6"/>
    <w:rsid w:val="005F1126"/>
    <w:rsid w:val="005FF2E6"/>
    <w:rsid w:val="00612D49"/>
    <w:rsid w:val="00613C55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03932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418DE"/>
    <w:rsid w:val="00A76B7B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16E85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D04E2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A4C0A"/>
    <w:rsid w:val="00EB359A"/>
    <w:rsid w:val="00EB4EBE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598B"/>
    <w:rsid w:val="00F92484"/>
    <w:rsid w:val="00F9300E"/>
    <w:rsid w:val="00F93A53"/>
    <w:rsid w:val="00FA143C"/>
    <w:rsid w:val="00FA268F"/>
    <w:rsid w:val="00FA2833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Attema, Lyndsey</cp:lastModifiedBy>
  <cp:revision>3</cp:revision>
  <dcterms:created xsi:type="dcterms:W3CDTF">2023-07-10T17:47:00Z</dcterms:created>
  <dcterms:modified xsi:type="dcterms:W3CDTF">2023-07-11T13:55:00Z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0x010100DC274EB678787E48A2A29936721F4FE3</vt:lpwstr>
  </property>
  <property fmtid="{D5CDD505-2E9C-101B-9397-08002B2CF9AE}" pid="3" name="MediaServiceImageTags">
    <vt:lpwstr/>
  </property>
  <property fmtid="{D5CDD505-2E9C-101B-9397-08002B2CF9AE}" pid="4" name="MSIP_Label_a8a73c85-e524-44a6-bd58-7df7ef87be8f_ActionId">
    <vt:lpwstr>932426f9-4152-4152-a407-3bf2909db858</vt:lpwstr>
  </property>
  <property fmtid="{D5CDD505-2E9C-101B-9397-08002B2CF9AE}" pid="5" name="MSIP_Label_a8a73c85-e524-44a6-bd58-7df7ef87be8f_ContentBits">
    <vt:lpwstr>0</vt:lpwstr>
  </property>
  <property fmtid="{D5CDD505-2E9C-101B-9397-08002B2CF9AE}" pid="6" name="MSIP_Label_a8a73c85-e524-44a6-bd58-7df7ef87be8f_Enabled">
    <vt:lpwstr>true</vt:lpwstr>
  </property>
  <property fmtid="{D5CDD505-2E9C-101B-9397-08002B2CF9AE}" pid="7" name="MSIP_Label_a8a73c85-e524-44a6-bd58-7df7ef87be8f_Method">
    <vt:lpwstr>Standard</vt:lpwstr>
  </property>
  <property fmtid="{D5CDD505-2E9C-101B-9397-08002B2CF9AE}" pid="8" name="MSIP_Label_a8a73c85-e524-44a6-bd58-7df7ef87be8f_Name">
    <vt:lpwstr>Internal Label</vt:lpwstr>
  </property>
  <property fmtid="{D5CDD505-2E9C-101B-9397-08002B2CF9AE}" pid="9" name="MSIP_Label_a8a73c85-e524-44a6-bd58-7df7ef87be8f_SetDate">
    <vt:lpwstr>2022-10-20T15:19:49Z</vt:lpwstr>
  </property>
  <property fmtid="{D5CDD505-2E9C-101B-9397-08002B2CF9AE}" pid="10" name="MSIP_Label_a8a73c85-e524-44a6-bd58-7df7ef87be8f_SiteId">
    <vt:lpwstr>db05faca-c82a-4b9d-b9c5-0f64b6755421</vt:lpwstr>
  </property>
</Properties>
</file>