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7F6F694D" w:rsidR="00F915FD" w:rsidRPr="00993D95" w:rsidRDefault="008604C1" w:rsidP="00993D95">
      <w:pPr>
        <w:spacing w:after="0" w:line="240" w:lineRule="auto"/>
        <w:rPr>
          <w:rFonts w:ascii="Arial" w:hAnsi="Arial" w:cs="Arial"/>
          <w:b/>
          <w:bCs/>
          <w:color w:val="002677"/>
          <w:sz w:val="56"/>
          <w:szCs w:val="56"/>
        </w:rPr>
      </w:pPr>
      <w:r>
        <w:rPr>
          <w:rFonts w:ascii="Arial" w:hAnsi="Arial" w:cs="Arial"/>
          <w:b/>
          <w:bCs/>
          <w:color w:val="002677"/>
          <w:sz w:val="56"/>
          <w:szCs w:val="56"/>
          <w:lang w:val="sv"/>
        </w:rPr>
        <w:t>Ungdomars psykiska hälsa</w:t>
      </w:r>
    </w:p>
    <w:p w14:paraId="07B1326E" w14:textId="34BA90D9" w:rsidR="0035546C" w:rsidRPr="006A3D84" w:rsidRDefault="008604C1" w:rsidP="00F114CB">
      <w:pPr>
        <w:spacing w:before="240" w:after="240" w:line="276" w:lineRule="auto"/>
        <w:rPr>
          <w:rFonts w:ascii="Arial" w:hAnsi="Arial" w:cs="Arial"/>
          <w:color w:val="002677"/>
          <w:sz w:val="28"/>
          <w:szCs w:val="28"/>
          <w:lang w:val="sv"/>
        </w:rPr>
      </w:pPr>
      <w:r>
        <w:rPr>
          <w:rFonts w:ascii="Arial" w:hAnsi="Arial" w:cs="Arial"/>
          <w:color w:val="002677"/>
          <w:sz w:val="28"/>
          <w:szCs w:val="28"/>
          <w:lang w:val="sv"/>
        </w:rPr>
        <w:t>Många ungdomar runt om i världen står inför psykiska problem. Forskning visar att när de känner sig sedda, hörda och bekräftade är de mer benägna att lita på att någon ska hjälpa dem. Den här månaden ska vi undersöka sätt att hjälpa dem att klara sig i nuet och få det stöd de kan behöva.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sv"/>
              </w:rPr>
              <w:t>Bland den här månadens verktyg för ökat engagemang hittar du:</w:t>
            </w:r>
          </w:p>
          <w:p w14:paraId="0BDA478D" w14:textId="09F81B58" w:rsidR="00EC3EF3" w:rsidRDefault="00A54381"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sv"/>
              </w:rPr>
              <w:t>En samtalsstartare för tonåringars psykiska hälsa</w:t>
            </w:r>
          </w:p>
          <w:bookmarkEnd w:id="0"/>
          <w:p w14:paraId="143B2790" w14:textId="7953A5E1" w:rsidR="00A54381" w:rsidRPr="00A54381" w:rsidRDefault="00A54381" w:rsidP="00F114CB">
            <w:pPr>
              <w:spacing w:before="160"/>
              <w:ind w:left="158" w:right="158"/>
              <w:rPr>
                <w:rFonts w:ascii="Arial" w:hAnsi="Arial" w:cs="Arial"/>
                <w:b/>
                <w:bCs/>
                <w:color w:val="5A5A5A"/>
                <w:sz w:val="24"/>
                <w:szCs w:val="24"/>
              </w:rPr>
            </w:pPr>
            <w:r>
              <w:rPr>
                <w:rFonts w:ascii="Arial" w:hAnsi="Arial" w:cs="Arial"/>
                <w:b/>
                <w:bCs/>
                <w:color w:val="5A5A5A"/>
                <w:sz w:val="24"/>
                <w:szCs w:val="24"/>
                <w:lang w:val="sv"/>
              </w:rPr>
              <w:t>En meditation om att förbättra ditt fokus</w:t>
            </w:r>
          </w:p>
          <w:p w14:paraId="6D3CDC76" w14:textId="3A870EEF" w:rsidR="00A54381" w:rsidRDefault="00A54381" w:rsidP="00F114CB">
            <w:pPr>
              <w:spacing w:before="160"/>
              <w:ind w:left="158" w:right="158"/>
              <w:rPr>
                <w:rFonts w:ascii="Arial" w:hAnsi="Arial" w:cs="Arial"/>
                <w:b/>
                <w:bCs/>
                <w:color w:val="5A5A5A"/>
                <w:sz w:val="24"/>
                <w:szCs w:val="24"/>
              </w:rPr>
            </w:pPr>
            <w:r>
              <w:rPr>
                <w:rFonts w:ascii="Arial" w:hAnsi="Arial" w:cs="Arial"/>
                <w:b/>
                <w:bCs/>
                <w:color w:val="5A5A5A"/>
                <w:sz w:val="24"/>
                <w:szCs w:val="24"/>
                <w:lang w:val="sv"/>
              </w:rPr>
              <w:t>En artikel med 7 sätt att hjälpa barn att hantera stress</w:t>
            </w:r>
            <w:bookmarkEnd w:id="1"/>
            <w:r>
              <w:rPr>
                <w:rFonts w:ascii="Arial" w:hAnsi="Arial" w:cs="Arial"/>
                <w:b/>
                <w:bCs/>
                <w:color w:val="5A5A5A"/>
                <w:sz w:val="24"/>
                <w:szCs w:val="24"/>
                <w:lang w:val="sv"/>
              </w:rPr>
              <w:t xml:space="preserve"> </w:t>
            </w:r>
          </w:p>
          <w:p w14:paraId="6C9FF18B" w14:textId="4EA00DC3" w:rsidR="008D074A" w:rsidRDefault="008D074A" w:rsidP="00F114CB">
            <w:pPr>
              <w:spacing w:before="160"/>
              <w:ind w:left="158" w:right="158"/>
              <w:rPr>
                <w:rFonts w:ascii="Arial" w:hAnsi="Arial" w:cs="Arial"/>
                <w:b/>
                <w:bCs/>
                <w:color w:val="5A5A5A"/>
                <w:sz w:val="24"/>
                <w:szCs w:val="24"/>
              </w:rPr>
            </w:pPr>
            <w:r>
              <w:rPr>
                <w:rFonts w:ascii="Arial" w:hAnsi="Arial" w:cs="Arial"/>
                <w:b/>
                <w:bCs/>
                <w:color w:val="5A5A5A"/>
                <w:sz w:val="24"/>
                <w:szCs w:val="24"/>
                <w:lang w:val="sv"/>
              </w:rPr>
              <w:t>Ett arbetsblad för tonåringar om att sätta gränser för sociala medier</w:t>
            </w:r>
          </w:p>
          <w:p w14:paraId="7B3170AA" w14:textId="6D285E29" w:rsidR="00C30332" w:rsidRDefault="008D074A" w:rsidP="00F114CB">
            <w:pPr>
              <w:spacing w:before="160"/>
              <w:ind w:left="158" w:right="158"/>
              <w:rPr>
                <w:rFonts w:ascii="Arial" w:hAnsi="Arial" w:cs="Arial"/>
                <w:b/>
                <w:bCs/>
                <w:color w:val="5A5A5A"/>
                <w:sz w:val="24"/>
                <w:szCs w:val="24"/>
              </w:rPr>
            </w:pPr>
            <w:r>
              <w:rPr>
                <w:rFonts w:ascii="Arial" w:hAnsi="Arial" w:cs="Arial"/>
                <w:b/>
                <w:bCs/>
                <w:color w:val="5A5A5A"/>
                <w:sz w:val="24"/>
                <w:szCs w:val="24"/>
                <w:lang w:val="sv"/>
              </w:rPr>
              <w:t>En snabblista med idéer för att rensa ditt sinne</w:t>
            </w:r>
          </w:p>
          <w:p w14:paraId="123A7A8C" w14:textId="1E3C6B74" w:rsidR="00706B57" w:rsidRPr="00706B57" w:rsidRDefault="00706B57" w:rsidP="00F114CB">
            <w:pPr>
              <w:spacing w:before="160"/>
              <w:ind w:left="158" w:right="158"/>
              <w:rPr>
                <w:rFonts w:ascii="Arial" w:hAnsi="Arial" w:cs="Arial"/>
                <w:b/>
                <w:bCs/>
                <w:color w:val="5A5A5A"/>
                <w:sz w:val="24"/>
                <w:szCs w:val="24"/>
              </w:rPr>
            </w:pPr>
            <w:r>
              <w:rPr>
                <w:rFonts w:ascii="Arial" w:hAnsi="Arial" w:cs="Arial"/>
                <w:b/>
                <w:bCs/>
                <w:color w:val="5A5A5A"/>
                <w:sz w:val="24"/>
                <w:szCs w:val="24"/>
                <w:lang w:val="sv"/>
              </w:rPr>
              <w:t>Medlemsutbildning om att "Bygga medvetenhet och praktiska strategier för att stödja neurologiskt avvikande familj och vänner".</w:t>
            </w:r>
          </w:p>
          <w:p w14:paraId="40B1A0FA" w14:textId="61D913D1" w:rsidR="00123A75" w:rsidRPr="00F915FD" w:rsidRDefault="00706B57" w:rsidP="00F114CB">
            <w:pPr>
              <w:spacing w:before="160"/>
              <w:ind w:left="158" w:right="158"/>
              <w:rPr>
                <w:rFonts w:ascii="Arial" w:hAnsi="Arial" w:cs="Arial"/>
                <w:b/>
                <w:bCs/>
                <w:color w:val="5A5A5A"/>
                <w:sz w:val="24"/>
                <w:szCs w:val="24"/>
              </w:rPr>
            </w:pPr>
            <w:r>
              <w:rPr>
                <w:rFonts w:ascii="Arial" w:hAnsi="Arial" w:cs="Arial"/>
                <w:b/>
                <w:bCs/>
                <w:color w:val="5A5A5A"/>
                <w:sz w:val="24"/>
                <w:szCs w:val="24"/>
                <w:lang w:val="sv"/>
              </w:rPr>
              <w:t xml:space="preserve">Chefsutbildningsresurser, inklusive podcastavsnittet "Stödja ungdomars psykiska hälsa genom arbetsplatskultur".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45238D44"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lang w:val="sv"/>
          </w:rPr>
          <w:t>Visa verktygslåda</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sv"/>
        </w:rPr>
        <w:t>Vad du kan förvänta dig varje månad: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Senaste ämnena</w:t>
            </w:r>
            <w:r>
              <w:rPr>
                <w:rFonts w:ascii="Arial" w:hAnsi="Arial" w:cs="Arial"/>
                <w:color w:val="5A5A5A"/>
                <w:sz w:val="24"/>
                <w:szCs w:val="24"/>
                <w:lang w:val="sv"/>
              </w:rPr>
              <w:t xml:space="preserve"> – Få tillgång till aktuellt innehåll som fokuserar på ett nytt ämne varje månad.</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sv"/>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Fler resurser</w:t>
            </w:r>
            <w:r>
              <w:rPr>
                <w:rFonts w:ascii="Arial" w:hAnsi="Arial" w:cs="Arial"/>
                <w:color w:val="5A5A5A"/>
                <w:sz w:val="24"/>
                <w:szCs w:val="24"/>
                <w:lang w:val="sv"/>
              </w:rPr>
              <w:t xml:space="preserve"> – Få tillgång till ytterligare resurser och självhjälpsverktyg.</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sv"/>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sv"/>
              </w:rPr>
              <w:t>Innehållsbibliotek</w:t>
            </w:r>
            <w:r>
              <w:rPr>
                <w:rFonts w:ascii="Arial" w:hAnsi="Arial" w:cs="Arial"/>
                <w:color w:val="5A5A5A"/>
                <w:sz w:val="24"/>
                <w:szCs w:val="24"/>
                <w:lang w:val="sv"/>
              </w:rPr>
              <w:t xml:space="preserve"> – Fortlöpande tillgång till ditt favoritinnehåll.</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sv"/>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sv"/>
              </w:rPr>
              <w:t>Stöd för alla</w:t>
            </w:r>
            <w:r>
              <w:rPr>
                <w:rFonts w:ascii="Arial" w:hAnsi="Arial" w:cs="Arial"/>
                <w:color w:val="5A5A5A"/>
                <w:sz w:val="24"/>
                <w:szCs w:val="24"/>
                <w:lang w:val="sv"/>
              </w:rPr>
              <w:t xml:space="preserve"> – Dela verktygslådor med dem som du tror kan tycka att informationen är meningsfull.</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A2FF" w14:textId="77777777" w:rsidR="0015401F" w:rsidRDefault="0015401F" w:rsidP="00E32C7E">
      <w:pPr>
        <w:spacing w:after="0" w:line="240" w:lineRule="auto"/>
      </w:pPr>
      <w:r>
        <w:separator/>
      </w:r>
    </w:p>
  </w:endnote>
  <w:endnote w:type="continuationSeparator" w:id="0">
    <w:p w14:paraId="4D6733AD" w14:textId="77777777" w:rsidR="0015401F" w:rsidRDefault="0015401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sv"/>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7CDE" w14:textId="77777777" w:rsidR="0015401F" w:rsidRDefault="0015401F" w:rsidP="00E32C7E">
      <w:pPr>
        <w:spacing w:after="0" w:line="240" w:lineRule="auto"/>
      </w:pPr>
      <w:r>
        <w:separator/>
      </w:r>
    </w:p>
  </w:footnote>
  <w:footnote w:type="continuationSeparator" w:id="0">
    <w:p w14:paraId="2EAE081A" w14:textId="77777777" w:rsidR="0015401F" w:rsidRDefault="0015401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B9B"/>
    <w:rsid w:val="000D40B8"/>
    <w:rsid w:val="000E03C9"/>
    <w:rsid w:val="000F4528"/>
    <w:rsid w:val="0011291F"/>
    <w:rsid w:val="00121641"/>
    <w:rsid w:val="00123A75"/>
    <w:rsid w:val="00141220"/>
    <w:rsid w:val="0014404C"/>
    <w:rsid w:val="0015179E"/>
    <w:rsid w:val="0015401F"/>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896"/>
    <w:rsid w:val="005F5D9E"/>
    <w:rsid w:val="005F7BC5"/>
    <w:rsid w:val="00612D49"/>
    <w:rsid w:val="006619A8"/>
    <w:rsid w:val="006704D5"/>
    <w:rsid w:val="00682F70"/>
    <w:rsid w:val="00691070"/>
    <w:rsid w:val="006A3D84"/>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D95"/>
    <w:rsid w:val="00997209"/>
    <w:rsid w:val="009A355B"/>
    <w:rsid w:val="009A3A81"/>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0E"/>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29A2"/>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14C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sv-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9</cp:revision>
  <dcterms:created xsi:type="dcterms:W3CDTF">2023-06-28T15:44:00Z</dcterms:created>
  <dcterms:modified xsi:type="dcterms:W3CDTF">2023-07-07T05:08:00Z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