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B063831" w:rsidR="00E94FD2" w:rsidRPr="00F64482" w:rsidRDefault="00B94F4D" w:rsidP="003D35D7">
                            <w:pPr>
                              <w:spacing w:line="863" w:lineRule="exact"/>
                              <w:rPr>
                                <w:b/>
                                <w:bCs/>
                                <w:sz w:val="40"/>
                                <w:szCs w:val="40"/>
                              </w:rPr>
                            </w:pPr>
                            <w:r>
                              <w:rPr>
                                <w:b/>
                                <w:bCs/>
                                <w:color w:val="002060"/>
                                <w:sz w:val="40"/>
                                <w:szCs w:val="40"/>
                              </w:rPr>
                              <w:t>How to Better Manage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B063831" w:rsidR="00E94FD2" w:rsidRPr="00F64482" w:rsidRDefault="00B94F4D" w:rsidP="003D35D7">
                      <w:pPr>
                        <w:spacing w:line="863" w:lineRule="exact"/>
                        <w:rPr>
                          <w:b/>
                          <w:bCs/>
                          <w:sz w:val="40"/>
                          <w:szCs w:val="40"/>
                        </w:rPr>
                      </w:pPr>
                      <w:r>
                        <w:rPr>
                          <w:b/>
                          <w:bCs/>
                          <w:color w:val="002060"/>
                          <w:sz w:val="40"/>
                          <w:szCs w:val="40"/>
                        </w:rPr>
                        <w:t>How to Better Manage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color w:val="002677"/>
          <w:sz w:val="34"/>
          <w:szCs w:val="22"/>
        </w:rPr>
        <w:t xml:space="preserve">April </w:t>
      </w:r>
      <w:r w:rsidR="00827030">
        <w:rPr>
          <w:b/>
          <w:color w:val="002677"/>
          <w:sz w:val="34"/>
          <w:szCs w:val="22"/>
        </w:rPr>
        <w:t>f</w:t>
      </w:r>
      <w:r w:rsidR="006D195E" w:rsidRPr="006D195E">
        <w:rPr>
          <w:b/>
          <w:color w:val="002677"/>
          <w:sz w:val="34"/>
          <w:szCs w:val="22"/>
        </w:rPr>
        <w:t xml:space="preserve">eatured </w:t>
      </w:r>
      <w:proofErr w:type="gramStart"/>
      <w:r w:rsidR="00827030">
        <w:rPr>
          <w:b/>
          <w:color w:val="002677"/>
          <w:sz w:val="34"/>
          <w:szCs w:val="22"/>
        </w:rPr>
        <w:t>t</w:t>
      </w:r>
      <w:r w:rsidR="006D195E" w:rsidRPr="006D195E">
        <w:rPr>
          <w:b/>
          <w:color w:val="002677"/>
          <w:sz w:val="34"/>
          <w:szCs w:val="22"/>
        </w:rPr>
        <w:t>raining</w:t>
      </w:r>
      <w:proofErr w:type="gramEnd"/>
    </w:p>
    <w:p w14:paraId="1F126A32" w14:textId="2080C3AD" w:rsidR="006D195E" w:rsidRPr="00F64482" w:rsidRDefault="006D195E" w:rsidP="006D195E">
      <w:pPr>
        <w:pStyle w:val="BodyText"/>
        <w:ind w:firstLine="720"/>
        <w:rPr>
          <w:b/>
          <w:bCs/>
          <w:color w:val="002677"/>
          <w:sz w:val="34"/>
          <w:szCs w:val="22"/>
        </w:rPr>
      </w:pPr>
    </w:p>
    <w:p w14:paraId="40312FBB" w14:textId="3E82EBF3" w:rsidR="005D5AD8" w:rsidRDefault="00B94F4D" w:rsidP="00B94F4D">
      <w:pPr>
        <w:pStyle w:val="NormalWeb"/>
        <w:spacing w:before="0" w:beforeAutospacing="0" w:after="0" w:afterAutospacing="0"/>
        <w:rPr>
          <w:sz w:val="23"/>
          <w:szCs w:val="23"/>
        </w:rPr>
      </w:pPr>
      <w:bookmarkStart w:id="0" w:name="_Hlk161997229"/>
      <w:r>
        <w:rPr>
          <w:rFonts w:ascii="Arial" w:hAnsi="Arial" w:cs="Arial"/>
          <w:b/>
          <w:bCs/>
          <w:sz w:val="22"/>
          <w:szCs w:val="22"/>
          <w:lang w:val="en-GB"/>
        </w:rPr>
        <w:t>How to Better Manage Stress</w:t>
      </w:r>
      <w:r w:rsidR="005D5AD8" w:rsidRPr="00F64482">
        <w:rPr>
          <w:rFonts w:ascii="Arial" w:hAnsi="Arial" w:cs="Arial"/>
          <w:b/>
          <w:bCs/>
          <w:color w:val="000000"/>
          <w:sz w:val="22"/>
          <w:szCs w:val="22"/>
        </w:rPr>
        <w:t>.</w:t>
      </w:r>
      <w:r w:rsidR="005D5AD8" w:rsidRPr="001D3FB9">
        <w:rPr>
          <w:rFonts w:ascii="Arial" w:hAnsi="Arial" w:cs="Arial"/>
          <w:color w:val="000000"/>
          <w:sz w:val="23"/>
          <w:szCs w:val="23"/>
        </w:rPr>
        <w:t xml:space="preserve"> </w:t>
      </w:r>
      <w:r w:rsidR="00AB66CA" w:rsidRPr="00AB66CA">
        <w:rPr>
          <w:rFonts w:ascii="Arial" w:hAnsi="Arial" w:cs="Arial"/>
          <w:color w:val="353638"/>
          <w:sz w:val="22"/>
          <w:szCs w:val="22"/>
          <w:shd w:val="clear" w:color="auto" w:fill="FFFFFF"/>
        </w:rPr>
        <w:t>In this program, participants will learn to identify the stressors in their lives and understand the impacts. Focus is placed on the use of positive coping mechanisms to reduce the negative effects of stress. Attendees will have an opportunity to practice relaxation exercises.</w:t>
      </w:r>
    </w:p>
    <w:p w14:paraId="1411DDB4" w14:textId="77777777" w:rsidR="00B94F4D" w:rsidRPr="00F64482" w:rsidRDefault="00B94F4D" w:rsidP="00B94F4D">
      <w:pPr>
        <w:pStyle w:val="NormalWeb"/>
        <w:spacing w:before="0" w:beforeAutospacing="0" w:after="0" w:afterAutospacing="0"/>
        <w:rPr>
          <w:sz w:val="23"/>
          <w:szCs w:val="23"/>
        </w:rPr>
      </w:pPr>
    </w:p>
    <w:p w14:paraId="3A00F3F9" w14:textId="77777777" w:rsidR="005D5AD8" w:rsidRPr="00F64482" w:rsidRDefault="005D5AD8" w:rsidP="005D5AD8">
      <w:pPr>
        <w:widowControl/>
        <w:autoSpaceDE/>
        <w:autoSpaceDN/>
        <w:rPr>
          <w:rFonts w:eastAsia="Times New Roman"/>
          <w:sz w:val="23"/>
          <w:szCs w:val="23"/>
        </w:rPr>
      </w:pPr>
      <w:r w:rsidRPr="00F64482">
        <w:rPr>
          <w:rFonts w:eastAsia="Times New Roman"/>
          <w:b/>
          <w:bCs/>
          <w:sz w:val="23"/>
          <w:szCs w:val="23"/>
        </w:rPr>
        <w:t>Participants will:</w:t>
      </w:r>
    </w:p>
    <w:p w14:paraId="3A595DEA"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Examine personal values and choices.</w:t>
      </w:r>
    </w:p>
    <w:p w14:paraId="1174A337"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Learn skills for managing multiple demands.</w:t>
      </w:r>
    </w:p>
    <w:p w14:paraId="42A63A37"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Assess your current state of balance and stress.</w:t>
      </w:r>
    </w:p>
    <w:p w14:paraId="7E142386"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Identify resources that can be used to meet needs.</w:t>
      </w:r>
    </w:p>
    <w:p w14:paraId="65A3B9D3" w14:textId="77777777" w:rsid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lang w:val="en-US"/>
        </w:rPr>
      </w:pPr>
      <w:r w:rsidRPr="00AB66CA">
        <w:rPr>
          <w:rFonts w:eastAsia="Times New Roman"/>
          <w:color w:val="353638"/>
          <w:lang w:val="en-US"/>
        </w:rPr>
        <w:t>Explore ways to better balance the conflicting demands of life.</w:t>
      </w:r>
    </w:p>
    <w:p w14:paraId="218E5480" w14:textId="77777777" w:rsidR="00AB66CA" w:rsidRDefault="00AB66CA" w:rsidP="00AB66CA">
      <w:pPr>
        <w:widowControl/>
        <w:shd w:val="clear" w:color="auto" w:fill="FFFFFF"/>
        <w:autoSpaceDE/>
        <w:autoSpaceDN/>
        <w:spacing w:before="100" w:beforeAutospacing="1" w:after="100" w:afterAutospacing="1"/>
        <w:rPr>
          <w:rFonts w:eastAsia="Times New Roman"/>
          <w:color w:val="353638"/>
          <w:lang w:val="en-US"/>
        </w:rPr>
      </w:pPr>
    </w:p>
    <w:p w14:paraId="61035860" w14:textId="77777777" w:rsidR="00AB66CA" w:rsidRPr="00AB66CA" w:rsidRDefault="00AB66CA" w:rsidP="00AB66CA">
      <w:pPr>
        <w:widowControl/>
        <w:shd w:val="clear" w:color="auto" w:fill="FFFFFF"/>
        <w:autoSpaceDE/>
        <w:autoSpaceDN/>
        <w:spacing w:before="100" w:beforeAutospacing="1" w:after="100" w:afterAutospacing="1"/>
        <w:rPr>
          <w:rFonts w:eastAsia="Times New Roman"/>
          <w:color w:val="353638"/>
          <w:lang w:val="en-US"/>
        </w:rPr>
      </w:pPr>
    </w:p>
    <w:bookmarkEnd w:id="0"/>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lastRenderedPageBreak/>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308" w:type="dxa"/>
        <w:jc w:val="center"/>
        <w:shd w:val="clear" w:color="auto" w:fill="FBF9F4"/>
        <w:tblLook w:val="04A0" w:firstRow="1" w:lastRow="0" w:firstColumn="1" w:lastColumn="0" w:noHBand="0" w:noVBand="1"/>
      </w:tblPr>
      <w:tblGrid>
        <w:gridCol w:w="2404"/>
        <w:gridCol w:w="2328"/>
        <w:gridCol w:w="2328"/>
        <w:gridCol w:w="2328"/>
        <w:gridCol w:w="1920"/>
      </w:tblGrid>
      <w:tr w:rsidR="005D5AD8" w:rsidRPr="00466541" w14:paraId="37C0D7FB" w14:textId="3377453C" w:rsidTr="00234D67">
        <w:trPr>
          <w:trHeight w:val="5292"/>
          <w:jc w:val="center"/>
        </w:trPr>
        <w:tc>
          <w:tcPr>
            <w:tcW w:w="240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w:t>
            </w:r>
            <w:proofErr w:type="gramStart"/>
            <w:r w:rsidRPr="003E7D03">
              <w:rPr>
                <w:color w:val="10253F"/>
                <w:sz w:val="20"/>
                <w:szCs w:val="20"/>
              </w:rPr>
              <w:t>no</w:t>
            </w:r>
            <w:proofErr w:type="gramEnd"/>
            <w:r w:rsidRPr="003E7D03">
              <w:rPr>
                <w:color w:val="10253F"/>
                <w:sz w:val="20"/>
                <w:szCs w:val="20"/>
              </w:rPr>
              <w:t xml:space="preserve"> Q&amp;A)</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b/>
                <w:bCs/>
                <w:sz w:val="28"/>
                <w:szCs w:val="28"/>
              </w:rPr>
              <w:fldChar w:fldCharType="begin"/>
            </w:r>
            <w:r w:rsidR="004633C4">
              <w:rPr>
                <w:b/>
                <w:bCs/>
                <w:sz w:val="28"/>
                <w:szCs w:val="28"/>
              </w:rPr>
              <w:instrText>HYPERLINK "https://optum.webex.com/webappng/sites/optum/recording/8744409ea352103cbff500505681cb2d/playback"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4633C4">
              <w:rPr>
                <w:rFonts w:ascii="Arial" w:hAnsi="Arial" w:cs="Arial"/>
                <w:b/>
                <w:bCs/>
                <w:sz w:val="28"/>
                <w:szCs w:val="28"/>
                <w:lang w:val="en-GB"/>
              </w:rPr>
              <w:instrText>HYPERLINK "https://optum.webex.com/webappng/sites/optum/recording/2028bde9a28c103cb07f005056812cba/playback"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328" w:type="dxa"/>
            <w:shd w:val="clear" w:color="auto" w:fill="FBF9F4"/>
          </w:tcPr>
          <w:p w14:paraId="506203A2" w14:textId="025C8424" w:rsidR="00E659DD" w:rsidRPr="00E05563" w:rsidRDefault="00010C66" w:rsidP="00466541">
            <w:pPr>
              <w:spacing w:before="95"/>
              <w:jc w:val="center"/>
              <w:rPr>
                <w:b/>
                <w:sz w:val="28"/>
                <w:szCs w:val="18"/>
              </w:rPr>
            </w:pPr>
            <w:r>
              <w:rPr>
                <w:b/>
                <w:sz w:val="28"/>
                <w:szCs w:val="18"/>
              </w:rPr>
              <w:t>8</w:t>
            </w:r>
            <w:r w:rsidR="00C66B2A" w:rsidRPr="00C66B2A">
              <w:rPr>
                <w:b/>
                <w:sz w:val="28"/>
                <w:szCs w:val="18"/>
                <w:vertAlign w:val="superscript"/>
              </w:rPr>
              <w:t>th</w:t>
            </w:r>
            <w:r w:rsidR="00C66B2A">
              <w:rPr>
                <w:b/>
                <w:sz w:val="28"/>
                <w:szCs w:val="18"/>
              </w:rPr>
              <w:t xml:space="preserve"> </w:t>
            </w:r>
            <w:r>
              <w:rPr>
                <w:b/>
                <w:sz w:val="28"/>
                <w:szCs w:val="18"/>
              </w:rPr>
              <w:t>April</w:t>
            </w:r>
          </w:p>
          <w:p w14:paraId="07F1C647" w14:textId="17B86748" w:rsidR="00E659DD" w:rsidRPr="003E7D03" w:rsidRDefault="00234D67" w:rsidP="00466541">
            <w:pPr>
              <w:spacing w:before="95"/>
              <w:jc w:val="center"/>
              <w:rPr>
                <w:color w:val="10253F"/>
                <w:sz w:val="20"/>
                <w:szCs w:val="20"/>
              </w:rPr>
            </w:pPr>
            <w:r>
              <w:rPr>
                <w:color w:val="10253F"/>
                <w:sz w:val="20"/>
                <w:szCs w:val="20"/>
              </w:rPr>
              <w:t>7</w:t>
            </w:r>
            <w:r w:rsidR="00010C66">
              <w:rPr>
                <w:color w:val="10253F"/>
                <w:sz w:val="20"/>
                <w:szCs w:val="20"/>
              </w:rPr>
              <w:t>-</w:t>
            </w:r>
            <w:r>
              <w:rPr>
                <w:color w:val="10253F"/>
                <w:sz w:val="20"/>
                <w:szCs w:val="20"/>
              </w:rPr>
              <w:t>8 AM CD</w:t>
            </w:r>
            <w:r w:rsidR="00010C66">
              <w:rPr>
                <w:color w:val="10253F"/>
                <w:sz w:val="20"/>
                <w:szCs w:val="20"/>
              </w:rPr>
              <w:t>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0F9E6105" w14:textId="77777777" w:rsidR="00E659DD" w:rsidRPr="003E7D03" w:rsidRDefault="00E659DD" w:rsidP="00466541">
            <w:pPr>
              <w:spacing w:before="95"/>
              <w:jc w:val="center"/>
              <w:rPr>
                <w:b/>
                <w:sz w:val="28"/>
                <w:szCs w:val="18"/>
              </w:rPr>
            </w:pPr>
          </w:p>
          <w:p w14:paraId="7DA6D680" w14:textId="50612DDB" w:rsidR="00E659DD" w:rsidRPr="003E7D03" w:rsidRDefault="00AB66CA" w:rsidP="00466541">
            <w:pPr>
              <w:spacing w:before="95"/>
              <w:jc w:val="center"/>
              <w:rPr>
                <w:b/>
                <w:sz w:val="28"/>
                <w:szCs w:val="18"/>
              </w:rPr>
            </w:pPr>
            <w:hyperlink r:id="rId11" w:history="1">
              <w:r w:rsidR="00E659DD" w:rsidRPr="00E05563">
                <w:rPr>
                  <w:rStyle w:val="Hyperlink"/>
                  <w:b/>
                  <w:sz w:val="28"/>
                  <w:szCs w:val="18"/>
                </w:rPr>
                <w:t>Register now</w:t>
              </w:r>
            </w:hyperlink>
          </w:p>
        </w:tc>
        <w:tc>
          <w:tcPr>
            <w:tcW w:w="2328" w:type="dxa"/>
            <w:shd w:val="clear" w:color="auto" w:fill="FBF9F4"/>
          </w:tcPr>
          <w:p w14:paraId="5E742108" w14:textId="4482B01D" w:rsidR="00E659DD" w:rsidRPr="0066426F" w:rsidRDefault="00010C66" w:rsidP="00AF2BA3">
            <w:pPr>
              <w:spacing w:before="95"/>
              <w:jc w:val="center"/>
              <w:rPr>
                <w:b/>
                <w:sz w:val="28"/>
                <w:szCs w:val="18"/>
              </w:rPr>
            </w:pPr>
            <w:r>
              <w:rPr>
                <w:b/>
                <w:sz w:val="28"/>
                <w:szCs w:val="18"/>
              </w:rPr>
              <w:t>9</w:t>
            </w:r>
            <w:r w:rsidR="00C66B2A" w:rsidRPr="00C66B2A">
              <w:rPr>
                <w:b/>
                <w:sz w:val="28"/>
                <w:szCs w:val="18"/>
                <w:vertAlign w:val="superscript"/>
              </w:rPr>
              <w:t>th</w:t>
            </w:r>
            <w:r w:rsidR="00C66B2A">
              <w:rPr>
                <w:b/>
                <w:sz w:val="28"/>
                <w:szCs w:val="18"/>
              </w:rPr>
              <w:t xml:space="preserve"> </w:t>
            </w:r>
            <w:r>
              <w:rPr>
                <w:b/>
                <w:sz w:val="28"/>
                <w:szCs w:val="18"/>
              </w:rPr>
              <w:t>April</w:t>
            </w:r>
          </w:p>
          <w:p w14:paraId="7065DE9B" w14:textId="55304F4D" w:rsidR="00E659DD" w:rsidRPr="003E7D03" w:rsidRDefault="00234D6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9E6EDA">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w:t>
            </w:r>
            <w:r w:rsidR="00010C66">
              <w:rPr>
                <w:color w:val="10253F"/>
                <w:sz w:val="20"/>
                <w:szCs w:val="20"/>
                <w:shd w:val="clear" w:color="auto" w:fill="FBF9F4"/>
              </w:rPr>
              <w:t>A</w:t>
            </w:r>
            <w:r w:rsidR="009E6EDA">
              <w:rPr>
                <w:color w:val="10253F"/>
                <w:sz w:val="20"/>
                <w:szCs w:val="20"/>
                <w:shd w:val="clear" w:color="auto" w:fill="FBF9F4"/>
              </w:rPr>
              <w:t xml:space="preserve">M </w:t>
            </w:r>
            <w:r>
              <w:rPr>
                <w:color w:val="10253F"/>
                <w:sz w:val="20"/>
                <w:szCs w:val="20"/>
                <w:shd w:val="clear" w:color="auto" w:fill="FBF9F4"/>
              </w:rPr>
              <w:t>CDT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AB66CA" w:rsidP="00466541">
            <w:pPr>
              <w:spacing w:before="95"/>
              <w:jc w:val="center"/>
              <w:rPr>
                <w:b/>
                <w:sz w:val="28"/>
                <w:szCs w:val="18"/>
              </w:rPr>
            </w:pPr>
            <w:hyperlink r:id="rId12" w:history="1">
              <w:r w:rsidR="00E659DD" w:rsidRPr="0066426F">
                <w:rPr>
                  <w:rStyle w:val="Hyperlink"/>
                  <w:b/>
                  <w:sz w:val="28"/>
                  <w:szCs w:val="18"/>
                </w:rPr>
                <w:t>Register now</w:t>
              </w:r>
            </w:hyperlink>
          </w:p>
        </w:tc>
        <w:tc>
          <w:tcPr>
            <w:tcW w:w="2328" w:type="dxa"/>
            <w:shd w:val="clear" w:color="auto" w:fill="FBF9F4"/>
          </w:tcPr>
          <w:p w14:paraId="28241B35" w14:textId="3714D2A3" w:rsidR="00E659DD" w:rsidRPr="0066426F" w:rsidRDefault="00010C66" w:rsidP="00AF2BA3">
            <w:pPr>
              <w:spacing w:before="95"/>
              <w:jc w:val="center"/>
              <w:rPr>
                <w:b/>
                <w:sz w:val="28"/>
                <w:szCs w:val="18"/>
              </w:rPr>
            </w:pPr>
            <w:r>
              <w:rPr>
                <w:b/>
                <w:sz w:val="28"/>
                <w:szCs w:val="18"/>
              </w:rPr>
              <w:t>9</w:t>
            </w:r>
            <w:r w:rsidRPr="00010C66">
              <w:rPr>
                <w:b/>
                <w:sz w:val="28"/>
                <w:szCs w:val="18"/>
                <w:vertAlign w:val="superscript"/>
              </w:rPr>
              <w:t>th</w:t>
            </w:r>
            <w:r>
              <w:rPr>
                <w:b/>
                <w:sz w:val="28"/>
                <w:szCs w:val="18"/>
              </w:rPr>
              <w:t xml:space="preserve"> April</w:t>
            </w:r>
          </w:p>
          <w:p w14:paraId="295026FD" w14:textId="5B3615C0" w:rsidR="00E659DD" w:rsidRPr="003E7D03" w:rsidRDefault="00234D67"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C80AA5">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PM</w:t>
            </w:r>
            <w:r w:rsidR="00E659DD" w:rsidRPr="0066426F">
              <w:rPr>
                <w:color w:val="10253F"/>
                <w:sz w:val="20"/>
                <w:szCs w:val="20"/>
                <w:shd w:val="clear" w:color="auto" w:fill="FBF9F4"/>
              </w:rPr>
              <w:t xml:space="preserve"> </w:t>
            </w:r>
            <w:r>
              <w:rPr>
                <w:color w:val="10253F"/>
                <w:sz w:val="20"/>
                <w:szCs w:val="20"/>
                <w:shd w:val="clear" w:color="auto" w:fill="FBF9F4"/>
              </w:rPr>
              <w:t>CDT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AB66CA" w:rsidP="00466541">
            <w:pPr>
              <w:spacing w:before="95"/>
              <w:jc w:val="center"/>
              <w:rPr>
                <w:b/>
                <w:sz w:val="28"/>
                <w:szCs w:val="18"/>
              </w:rPr>
            </w:pPr>
            <w:hyperlink r:id="rId13" w:history="1">
              <w:r w:rsidR="00E659DD" w:rsidRPr="0066426F">
                <w:rPr>
                  <w:rStyle w:val="Hyperlink"/>
                  <w:b/>
                  <w:sz w:val="28"/>
                  <w:szCs w:val="18"/>
                </w:rPr>
                <w:t>Register now</w:t>
              </w:r>
            </w:hyperlink>
          </w:p>
        </w:tc>
        <w:tc>
          <w:tcPr>
            <w:tcW w:w="1920" w:type="dxa"/>
            <w:shd w:val="clear" w:color="auto" w:fill="FBF9F4"/>
          </w:tcPr>
          <w:p w14:paraId="65C99B68" w14:textId="5F6DD50A" w:rsidR="00B07641" w:rsidRPr="0066426F" w:rsidRDefault="00010C66" w:rsidP="00B07641">
            <w:pPr>
              <w:spacing w:before="95"/>
              <w:jc w:val="center"/>
              <w:rPr>
                <w:b/>
                <w:sz w:val="28"/>
                <w:szCs w:val="18"/>
              </w:rPr>
            </w:pPr>
            <w:r>
              <w:rPr>
                <w:b/>
                <w:sz w:val="28"/>
                <w:szCs w:val="18"/>
              </w:rPr>
              <w:t>11</w:t>
            </w:r>
            <w:r w:rsidR="00C66B2A" w:rsidRPr="00C66B2A">
              <w:rPr>
                <w:b/>
                <w:sz w:val="28"/>
                <w:szCs w:val="18"/>
                <w:vertAlign w:val="superscript"/>
              </w:rPr>
              <w:t>th</w:t>
            </w:r>
            <w:r w:rsidR="00C66B2A">
              <w:rPr>
                <w:b/>
                <w:sz w:val="28"/>
                <w:szCs w:val="18"/>
              </w:rPr>
              <w:t xml:space="preserve"> </w:t>
            </w:r>
            <w:r>
              <w:rPr>
                <w:b/>
                <w:sz w:val="28"/>
                <w:szCs w:val="18"/>
              </w:rPr>
              <w:t>April</w:t>
            </w:r>
          </w:p>
          <w:p w14:paraId="1211DA39" w14:textId="49B41978" w:rsidR="00334FA7" w:rsidRDefault="00234D67"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11 AM-12 PM CDT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AB66CA"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 xml:space="preserve">This programme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77777777"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programme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7777777" w:rsidR="009E14D1" w:rsidRPr="009E14D1" w:rsidRDefault="009E14D1" w:rsidP="009E14D1">
      <w:pPr>
        <w:spacing w:line="276" w:lineRule="auto"/>
        <w:rPr>
          <w:sz w:val="16"/>
          <w:szCs w:val="16"/>
        </w:rPr>
      </w:pPr>
      <w:r w:rsidRPr="009E14D1">
        <w:rPr>
          <w:sz w:val="16"/>
          <w:szCs w:val="16"/>
        </w:rPr>
        <w:t xml:space="preserve">notice. Experience and/or educational levels of Employee Assistance Programme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248610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77678"/>
    <w:rsid w:val="001C329D"/>
    <w:rsid w:val="001D3FB9"/>
    <w:rsid w:val="0021673A"/>
    <w:rsid w:val="00234D67"/>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954EB"/>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B66CA"/>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930000975">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RHZYA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8R7tY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8QuzY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8RRFY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93072-515E-4E71-A680-79A31F40EDD4}"/>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Kudou, Kathryn G</cp:lastModifiedBy>
  <cp:revision>4</cp:revision>
  <dcterms:created xsi:type="dcterms:W3CDTF">2024-02-05T15:53:00Z</dcterms:created>
  <dcterms:modified xsi:type="dcterms:W3CDTF">2024-03-22T10:56:00Z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