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1D590626" w:rsidR="006D703C" w:rsidRPr="007B513C" w:rsidRDefault="004B0200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it-IT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it"/>
        </w:rPr>
        <w:t>Gestire lo stress</w:t>
      </w:r>
    </w:p>
    <w:p w14:paraId="413B0CC9" w14:textId="68CD0736" w:rsidR="00945128" w:rsidRPr="007B513C" w:rsidRDefault="00A30B36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it-IT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it"/>
        </w:rPr>
        <w:t>Il 7 aprile è la Giornata mondiale della salute. Questo mese, proponiamo suggerimenti e strumenti per gestire lo stress e proteggere la propria salute e il proprio benessere generale.</w:t>
      </w:r>
    </w:p>
    <w:tbl>
      <w:tblPr>
        <w:tblStyle w:val="af0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7B513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7B513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  <w:t>Tra gli strumenti di coinvolgimento del mese troverai:</w:t>
            </w:r>
          </w:p>
          <w:p w14:paraId="6B11E720" w14:textId="38DBD915" w:rsidR="00CE52C0" w:rsidRPr="007B513C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Articolo in primo piano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sui suggerimenti di auto-aiuto per la gestione dello stress</w:t>
            </w:r>
          </w:p>
          <w:p w14:paraId="459C2FBD" w14:textId="6523C7BA" w:rsidR="00AE795C" w:rsidRPr="007B513C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Articolo in primo piano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sul controllo di ciò che si può fare per gestire lo stress nella propria vita</w:t>
            </w:r>
          </w:p>
          <w:p w14:paraId="0DB9FD58" w14:textId="28B22741" w:rsidR="00AE795C" w:rsidRPr="007B513C" w:rsidRDefault="00A00954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Articolo in primo piano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sui benefici per la salute mentale degli animali domestici</w:t>
            </w:r>
          </w:p>
          <w:bookmarkEnd w:id="2"/>
          <w:bookmarkEnd w:id="3"/>
          <w:bookmarkEnd w:id="4"/>
          <w:p w14:paraId="03E5052F" w14:textId="2EAC5858" w:rsidR="00A47D4E" w:rsidRPr="007B513C" w:rsidRDefault="00ED18D1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Attività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interattiva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per ridurre lo stress colorando</w:t>
            </w:r>
          </w:p>
          <w:p w14:paraId="46CB7A47" w14:textId="414207F0" w:rsidR="0068189A" w:rsidRPr="007B513C" w:rsidRDefault="0068189A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Ricetta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per creare pasta modellabile antistress</w:t>
            </w:r>
          </w:p>
          <w:p w14:paraId="09C9909E" w14:textId="71026576" w:rsidR="002C59A2" w:rsidRPr="007B513C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Corso di formazione per i membri 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Come gestire meglio lo stress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”</w:t>
            </w:r>
          </w:p>
          <w:p w14:paraId="40B1A0FA" w14:textId="3E17B33B" w:rsidR="00EC3EF3" w:rsidRPr="007B513C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Risorse per la formazione dei manager, incluso il podcast 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Supportare la prevenzione e il superamento del burnout sul posto di lavoro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”</w:t>
            </w:r>
          </w:p>
        </w:tc>
      </w:tr>
    </w:tbl>
    <w:p w14:paraId="7CADEC72" w14:textId="77777777" w:rsidR="00F915FD" w:rsidRPr="007B513C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it-IT"/>
        </w:rPr>
      </w:pPr>
    </w:p>
    <w:p w14:paraId="06552487" w14:textId="6B34473A" w:rsidR="00F915FD" w:rsidRPr="007B513C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it-IT"/>
        </w:rPr>
      </w:pPr>
      <w:hyperlink r:id="rId10" w:history="1">
        <w:r w:rsidR="001B7678">
          <w:rPr>
            <w:rStyle w:val="a3"/>
            <w:rFonts w:ascii="Arial" w:eastAsia="Times New Roman" w:hAnsi="Arial" w:cs="Arial"/>
            <w:sz w:val="24"/>
            <w:szCs w:val="24"/>
            <w:lang w:val="it"/>
          </w:rPr>
          <w:t>Visualizza gli strumenti di lavoro</w:t>
        </w:r>
      </w:hyperlink>
    </w:p>
    <w:p w14:paraId="41E1AB0E" w14:textId="77777777" w:rsidR="00F915FD" w:rsidRPr="007B513C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it-IT"/>
        </w:rPr>
      </w:pPr>
    </w:p>
    <w:p w14:paraId="62D76D3A" w14:textId="53A6D261" w:rsidR="00F915FD" w:rsidRPr="007B513C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it-IT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it"/>
        </w:rPr>
        <w:t>Cosa aspettarsi ogni mese:</w:t>
      </w:r>
    </w:p>
    <w:tbl>
      <w:tblPr>
        <w:tblStyle w:val="af0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7B513C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it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D375A02" w:rsidR="00775D33" w:rsidRPr="007B513C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Ultimi argomenti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connettiti per accedere a contenuti aggiornati ogni mese su un nuovo argomento.</w:t>
            </w:r>
          </w:p>
        </w:tc>
      </w:tr>
      <w:tr w:rsidR="00EB6622" w:rsidRPr="007B513C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it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6882893" w:rsidR="00775D33" w:rsidRPr="007B513C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Più risorse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accedi alle risorse aggiuntive e agli strumenti di auto-aiuto.</w:t>
            </w:r>
          </w:p>
        </w:tc>
      </w:tr>
      <w:tr w:rsidR="00EB6622" w:rsidRPr="007B513C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it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1F13D78A" w:rsidR="00775D33" w:rsidRPr="007B513C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Libreria dei contenuti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accesso continuo ai tuoi contenuti preferiti.</w:t>
            </w:r>
          </w:p>
        </w:tc>
      </w:tr>
      <w:tr w:rsidR="00EB6622" w:rsidRPr="007B513C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it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CA74ACE" w:rsidR="00775D33" w:rsidRPr="007B513C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Supporto per tutti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condividi gli strumenti con le persone che ritieni possano trovare importanti le informazioni.</w:t>
            </w:r>
          </w:p>
        </w:tc>
      </w:tr>
    </w:tbl>
    <w:p w14:paraId="6DDFF971" w14:textId="5ED62060" w:rsidR="00775D33" w:rsidRPr="007B513C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it-IT"/>
        </w:rPr>
      </w:pPr>
    </w:p>
    <w:sectPr w:rsidR="00775D33" w:rsidRPr="007B513C" w:rsidSect="002824B7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C3B0A" w14:textId="77777777" w:rsidR="00DC7BFA" w:rsidRDefault="00DC7BFA" w:rsidP="00E32C7E">
      <w:pPr>
        <w:spacing w:after="0" w:line="240" w:lineRule="auto"/>
      </w:pPr>
      <w:r>
        <w:separator/>
      </w:r>
    </w:p>
  </w:endnote>
  <w:endnote w:type="continuationSeparator" w:id="0">
    <w:p w14:paraId="0D892D00" w14:textId="77777777" w:rsidR="00DC7BFA" w:rsidRDefault="00DC7BFA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it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60BB4" w14:textId="77777777" w:rsidR="00DC7BFA" w:rsidRDefault="00DC7BFA" w:rsidP="00E32C7E">
      <w:pPr>
        <w:spacing w:after="0" w:line="240" w:lineRule="auto"/>
      </w:pPr>
      <w:r>
        <w:separator/>
      </w:r>
    </w:p>
  </w:footnote>
  <w:footnote w:type="continuationSeparator" w:id="0">
    <w:p w14:paraId="74D09BF8" w14:textId="77777777" w:rsidR="00DC7BFA" w:rsidRDefault="00DC7BFA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2BDA"/>
    <w:rsid w:val="000262DA"/>
    <w:rsid w:val="00033DE0"/>
    <w:rsid w:val="00033E8E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19DC"/>
    <w:rsid w:val="001A2B5C"/>
    <w:rsid w:val="001A51DA"/>
    <w:rsid w:val="001A6847"/>
    <w:rsid w:val="001A7100"/>
    <w:rsid w:val="001B0217"/>
    <w:rsid w:val="001B2F75"/>
    <w:rsid w:val="001B7678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34EA"/>
    <w:rsid w:val="00214EFA"/>
    <w:rsid w:val="00217335"/>
    <w:rsid w:val="0022284B"/>
    <w:rsid w:val="002238F9"/>
    <w:rsid w:val="00224498"/>
    <w:rsid w:val="00240C1A"/>
    <w:rsid w:val="002421E3"/>
    <w:rsid w:val="002534A6"/>
    <w:rsid w:val="002709CA"/>
    <w:rsid w:val="002728CC"/>
    <w:rsid w:val="00274D1D"/>
    <w:rsid w:val="002778A7"/>
    <w:rsid w:val="002824B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029DE"/>
    <w:rsid w:val="00321A01"/>
    <w:rsid w:val="003239FD"/>
    <w:rsid w:val="0032544C"/>
    <w:rsid w:val="00326B62"/>
    <w:rsid w:val="00327CC2"/>
    <w:rsid w:val="003328FA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51E7"/>
    <w:rsid w:val="0043716F"/>
    <w:rsid w:val="00437BD8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B0200"/>
    <w:rsid w:val="004E0363"/>
    <w:rsid w:val="004E08B4"/>
    <w:rsid w:val="004E5F3B"/>
    <w:rsid w:val="004F7E82"/>
    <w:rsid w:val="0050193C"/>
    <w:rsid w:val="00521618"/>
    <w:rsid w:val="0052436C"/>
    <w:rsid w:val="00533566"/>
    <w:rsid w:val="0054566A"/>
    <w:rsid w:val="00555EEC"/>
    <w:rsid w:val="00557D63"/>
    <w:rsid w:val="005655ED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4AD8"/>
    <w:rsid w:val="006D55AA"/>
    <w:rsid w:val="006D703C"/>
    <w:rsid w:val="006D74C9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13C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87886"/>
    <w:rsid w:val="008903D1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26EBD"/>
    <w:rsid w:val="009431CF"/>
    <w:rsid w:val="00945128"/>
    <w:rsid w:val="00947686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6616"/>
    <w:rsid w:val="009D32C8"/>
    <w:rsid w:val="009F154D"/>
    <w:rsid w:val="00A00954"/>
    <w:rsid w:val="00A024D0"/>
    <w:rsid w:val="00A30B36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7B41"/>
    <w:rsid w:val="00B91453"/>
    <w:rsid w:val="00B92106"/>
    <w:rsid w:val="00B962DE"/>
    <w:rsid w:val="00BC0F31"/>
    <w:rsid w:val="00BD22F5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118BD"/>
    <w:rsid w:val="00D12614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87DF8"/>
    <w:rsid w:val="00D91C09"/>
    <w:rsid w:val="00D928E6"/>
    <w:rsid w:val="00DA47FB"/>
    <w:rsid w:val="00DA5D54"/>
    <w:rsid w:val="00DC5D79"/>
    <w:rsid w:val="00DC7A9D"/>
    <w:rsid w:val="00DC7BFA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17F4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9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C7E"/>
  </w:style>
  <w:style w:type="paragraph" w:styleId="a7">
    <w:name w:val="footer"/>
    <w:basedOn w:val="a"/>
    <w:link w:val="a8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C7E"/>
  </w:style>
  <w:style w:type="paragraph" w:styleId="a9">
    <w:name w:val="List Paragraph"/>
    <w:basedOn w:val="a"/>
    <w:uiPriority w:val="34"/>
    <w:qFormat/>
    <w:rsid w:val="00401C14"/>
    <w:pPr>
      <w:ind w:left="720"/>
      <w:contextualSpacing/>
    </w:pPr>
  </w:style>
  <w:style w:type="paragraph" w:styleId="aa">
    <w:name w:val="Revision"/>
    <w:hidden/>
    <w:uiPriority w:val="99"/>
    <w:semiHidden/>
    <w:rsid w:val="00555EEC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11291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1291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29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1291F"/>
    <w:rPr>
      <w:b/>
      <w:bCs/>
      <w:sz w:val="20"/>
      <w:szCs w:val="20"/>
    </w:rPr>
  </w:style>
  <w:style w:type="table" w:styleId="af0">
    <w:name w:val="Table Grid"/>
    <w:basedOn w:val="a1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it-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dtp</cp:lastModifiedBy>
  <cp:revision>13</cp:revision>
  <cp:lastPrinted>2024-02-25T19:16:00Z</cp:lastPrinted>
  <dcterms:created xsi:type="dcterms:W3CDTF">2024-01-29T23:58:00Z</dcterms:created>
  <dcterms:modified xsi:type="dcterms:W3CDTF">2024-02-25T19:16:00Z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